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06" w:rsidRPr="00BD58DF" w:rsidRDefault="00E8276F" w:rsidP="00BD58DF">
      <w:pPr>
        <w:jc w:val="both"/>
        <w:rPr>
          <w:rFonts w:ascii="Rockwell" w:hAnsi="Rockwell"/>
          <w:sz w:val="24"/>
          <w:szCs w:val="22"/>
        </w:rPr>
      </w:pPr>
      <w:r w:rsidRPr="00BD58DF">
        <w:rPr>
          <w:rFonts w:ascii="Rockwell" w:hAnsi="Rockwell"/>
          <w:sz w:val="24"/>
          <w:szCs w:val="22"/>
        </w:rPr>
        <w:t xml:space="preserve">We </w:t>
      </w:r>
      <w:r w:rsidR="0025549D">
        <w:rPr>
          <w:rFonts w:ascii="Rockwell" w:hAnsi="Rockwell"/>
          <w:sz w:val="24"/>
          <w:szCs w:val="22"/>
        </w:rPr>
        <w:t>a</w:t>
      </w:r>
      <w:r w:rsidRPr="00BD58DF">
        <w:rPr>
          <w:rFonts w:ascii="Rockwell" w:hAnsi="Rockwell"/>
          <w:sz w:val="24"/>
          <w:szCs w:val="22"/>
        </w:rPr>
        <w:t xml:space="preserve">re Dealing &amp; Equivalent Replacement </w:t>
      </w:r>
      <w:proofErr w:type="gramStart"/>
      <w:r w:rsidRPr="00BD58DF">
        <w:rPr>
          <w:rFonts w:ascii="Rockwell" w:hAnsi="Rockwell"/>
          <w:sz w:val="24"/>
          <w:szCs w:val="22"/>
        </w:rPr>
        <w:t>Of</w:t>
      </w:r>
      <w:proofErr w:type="gramEnd"/>
      <w:r w:rsidRPr="00BD58DF">
        <w:rPr>
          <w:rFonts w:ascii="Rockwell" w:hAnsi="Rockwell"/>
          <w:sz w:val="24"/>
          <w:szCs w:val="22"/>
        </w:rPr>
        <w:t xml:space="preserve"> Danfoss – Sauer Danfoss Hydraulic Motor </w:t>
      </w:r>
    </w:p>
    <w:p w:rsidR="0089692F" w:rsidRPr="00BD58DF" w:rsidRDefault="0089692F" w:rsidP="00BD58DF">
      <w:pPr>
        <w:jc w:val="both"/>
        <w:rPr>
          <w:rFonts w:ascii="Rockwell" w:hAnsi="Rockwell"/>
          <w:sz w:val="24"/>
          <w:szCs w:val="22"/>
        </w:rPr>
      </w:pPr>
      <w:r w:rsidRPr="00BD58DF">
        <w:rPr>
          <w:rFonts w:ascii="Rockwell" w:hAnsi="Rockwell"/>
          <w:sz w:val="24"/>
          <w:szCs w:val="22"/>
        </w:rPr>
        <w:t>These units are most commonly found on Industrial Sweepers, Road Sweepers, Refuse Lorries, Tractors, Agricultural and Farm Machinery, Combined Harvesters, Grass Cutting Machines, Construction Machinery, Conveyors, Cement Mixers etc. etc.</w:t>
      </w:r>
    </w:p>
    <w:p w:rsidR="005A1C06" w:rsidRDefault="0089692F" w:rsidP="009C4411">
      <w:pPr>
        <w:jc w:val="both"/>
        <w:rPr>
          <w:rFonts w:ascii="Rockwell" w:hAnsi="Rockwell"/>
          <w:sz w:val="24"/>
          <w:szCs w:val="22"/>
        </w:rPr>
      </w:pPr>
      <w:r w:rsidRPr="00BD58DF">
        <w:rPr>
          <w:rFonts w:ascii="Rockwell" w:hAnsi="Rockwell"/>
          <w:sz w:val="24"/>
          <w:szCs w:val="22"/>
        </w:rPr>
        <w:t xml:space="preserve">The </w:t>
      </w:r>
      <w:proofErr w:type="spellStart"/>
      <w:r w:rsidRPr="00BD58DF">
        <w:rPr>
          <w:rFonts w:ascii="Rockwell" w:hAnsi="Rockwell"/>
          <w:sz w:val="24"/>
          <w:szCs w:val="22"/>
        </w:rPr>
        <w:t>Gerotor</w:t>
      </w:r>
      <w:proofErr w:type="spellEnd"/>
      <w:r w:rsidRPr="00BD58DF">
        <w:rPr>
          <w:rFonts w:ascii="Rockwell" w:hAnsi="Rockwell"/>
          <w:sz w:val="24"/>
          <w:szCs w:val="22"/>
        </w:rPr>
        <w:t xml:space="preserve"> Hydraulic Motor Range offered generally interchanges with other Hydraulic Motors of the </w:t>
      </w:r>
      <w:proofErr w:type="spellStart"/>
      <w:r w:rsidRPr="00BD58DF">
        <w:rPr>
          <w:rFonts w:ascii="Rockwell" w:hAnsi="Rockwell"/>
          <w:sz w:val="24"/>
          <w:szCs w:val="22"/>
        </w:rPr>
        <w:t>Gerotor</w:t>
      </w:r>
      <w:proofErr w:type="spellEnd"/>
      <w:r w:rsidRPr="00BD58DF">
        <w:rPr>
          <w:rFonts w:ascii="Rockwell" w:hAnsi="Rockwell"/>
          <w:sz w:val="24"/>
          <w:szCs w:val="22"/>
        </w:rPr>
        <w:t xml:space="preserve"> and </w:t>
      </w:r>
      <w:proofErr w:type="spellStart"/>
      <w:r w:rsidRPr="00BD58DF">
        <w:rPr>
          <w:rFonts w:ascii="Rockwell" w:hAnsi="Rockwell"/>
          <w:sz w:val="24"/>
          <w:szCs w:val="22"/>
        </w:rPr>
        <w:t>Geroller</w:t>
      </w:r>
      <w:proofErr w:type="spellEnd"/>
      <w:r w:rsidRPr="00BD58DF">
        <w:rPr>
          <w:rFonts w:ascii="Rockwell" w:hAnsi="Rockwell"/>
          <w:sz w:val="24"/>
          <w:szCs w:val="22"/>
        </w:rPr>
        <w:t xml:space="preserve"> Type such as Danfoss OMP, Danfoss OMR, Danfoss OMV, Danfoss OMS, Danfoss OMT, White MP, </w:t>
      </w:r>
      <w:proofErr w:type="gramStart"/>
      <w:r w:rsidRPr="00BD58DF">
        <w:rPr>
          <w:rFonts w:ascii="Rockwell" w:hAnsi="Rockwell"/>
          <w:sz w:val="24"/>
          <w:szCs w:val="22"/>
        </w:rPr>
        <w:t>White</w:t>
      </w:r>
      <w:proofErr w:type="gramEnd"/>
      <w:r w:rsidRPr="00BD58DF">
        <w:rPr>
          <w:rFonts w:ascii="Rockwell" w:hAnsi="Rockwell"/>
          <w:sz w:val="24"/>
          <w:szCs w:val="22"/>
        </w:rPr>
        <w:t xml:space="preserve"> MR etc. etc. If you have the Original Equipment Part Number then we can probably match it. Whatever Price you have been given elsewhere we can probably BEAT it!</w:t>
      </w:r>
    </w:p>
    <w:p w:rsidR="009C4411" w:rsidRPr="00BD58DF" w:rsidRDefault="009C4411" w:rsidP="009C4411">
      <w:pPr>
        <w:jc w:val="both"/>
        <w:rPr>
          <w:rFonts w:ascii="Rockwell" w:hAnsi="Rockwell"/>
          <w:sz w:val="24"/>
          <w:szCs w:val="22"/>
        </w:rPr>
      </w:pPr>
    </w:p>
    <w:p w:rsidR="002A68E6" w:rsidRPr="00BD58DF" w:rsidRDefault="002A68E6" w:rsidP="00BD58DF">
      <w:pPr>
        <w:rPr>
          <w:rFonts w:ascii="Rockwell" w:hAnsi="Rockwell"/>
          <w:sz w:val="24"/>
          <w:szCs w:val="22"/>
        </w:rPr>
      </w:pPr>
      <w:r w:rsidRPr="00BD58DF">
        <w:rPr>
          <w:rFonts w:ascii="Rockwell" w:hAnsi="Rockwell"/>
          <w:sz w:val="24"/>
          <w:szCs w:val="22"/>
        </w:rPr>
        <w:t xml:space="preserve">We are dealing </w:t>
      </w:r>
      <w:r w:rsidR="00E8276F" w:rsidRPr="00BD58DF">
        <w:rPr>
          <w:rFonts w:ascii="Rockwell" w:hAnsi="Rockwell"/>
          <w:sz w:val="24"/>
          <w:szCs w:val="22"/>
        </w:rPr>
        <w:t xml:space="preserve">&amp; Equivalent Hydraulic Motors &amp; </w:t>
      </w:r>
      <w:proofErr w:type="gramStart"/>
      <w:r w:rsidR="00E8276F" w:rsidRPr="00BD58DF">
        <w:rPr>
          <w:rFonts w:ascii="Rockwell" w:hAnsi="Rockwell"/>
          <w:sz w:val="24"/>
          <w:szCs w:val="22"/>
        </w:rPr>
        <w:t xml:space="preserve">Pumps </w:t>
      </w:r>
      <w:r w:rsidRPr="00BD58DF">
        <w:rPr>
          <w:rFonts w:ascii="Rockwell" w:hAnsi="Rockwell"/>
          <w:sz w:val="24"/>
          <w:szCs w:val="22"/>
        </w:rPr>
        <w:t xml:space="preserve"> </w:t>
      </w:r>
      <w:r w:rsidR="00E8276F" w:rsidRPr="00BD58DF">
        <w:rPr>
          <w:rFonts w:ascii="Rockwell" w:hAnsi="Rockwell"/>
          <w:sz w:val="24"/>
          <w:szCs w:val="22"/>
        </w:rPr>
        <w:t>Also</w:t>
      </w:r>
      <w:proofErr w:type="gramEnd"/>
      <w:r w:rsidR="00E8276F" w:rsidRPr="00BD58DF">
        <w:rPr>
          <w:rFonts w:ascii="Rockwell" w:hAnsi="Rockwell"/>
          <w:sz w:val="24"/>
          <w:szCs w:val="22"/>
        </w:rPr>
        <w:t xml:space="preserve"> </w:t>
      </w:r>
      <w:r w:rsidRPr="00BD58DF">
        <w:rPr>
          <w:rFonts w:ascii="Rockwell" w:hAnsi="Rockwell"/>
          <w:sz w:val="24"/>
          <w:szCs w:val="22"/>
        </w:rPr>
        <w:t>wide range of Hydraulic Motors</w:t>
      </w:r>
    </w:p>
    <w:p w:rsidR="002A68E6" w:rsidRPr="00BD58DF" w:rsidRDefault="002A68E6" w:rsidP="00BD58DF">
      <w:pPr>
        <w:rPr>
          <w:rFonts w:ascii="Rockwell" w:hAnsi="Rockwell"/>
          <w:sz w:val="24"/>
          <w:szCs w:val="22"/>
        </w:rPr>
      </w:pPr>
      <w:r w:rsidRPr="00BD58DF">
        <w:rPr>
          <w:rFonts w:ascii="Rockwell" w:hAnsi="Rockwell"/>
          <w:sz w:val="24"/>
          <w:szCs w:val="22"/>
        </w:rPr>
        <w:t>We are Dealing</w:t>
      </w:r>
      <w:r w:rsidR="00285E75" w:rsidRPr="00BD58DF">
        <w:rPr>
          <w:rFonts w:ascii="Rockwell" w:hAnsi="Rockwell"/>
          <w:sz w:val="24"/>
          <w:szCs w:val="22"/>
        </w:rPr>
        <w:t xml:space="preserve"> Equivalent Replacement </w:t>
      </w:r>
      <w:proofErr w:type="gramStart"/>
      <w:r w:rsidR="00285E75" w:rsidRPr="00BD58DF">
        <w:rPr>
          <w:rFonts w:ascii="Rockwell" w:hAnsi="Rockwell"/>
          <w:sz w:val="24"/>
          <w:szCs w:val="22"/>
        </w:rPr>
        <w:t>Of Above</w:t>
      </w:r>
      <w:proofErr w:type="gramEnd"/>
      <w:r w:rsidR="00285E75" w:rsidRPr="00BD58DF">
        <w:rPr>
          <w:rFonts w:ascii="Rockwell" w:hAnsi="Rockwell"/>
          <w:sz w:val="24"/>
          <w:szCs w:val="22"/>
        </w:rPr>
        <w:t xml:space="preserve"> Model in </w:t>
      </w:r>
      <w:r w:rsidRPr="00BD58DF">
        <w:rPr>
          <w:rFonts w:ascii="Rockwell" w:hAnsi="Rockwell"/>
          <w:sz w:val="24"/>
          <w:szCs w:val="22"/>
        </w:rPr>
        <w:t xml:space="preserve">Sauer </w:t>
      </w:r>
      <w:r w:rsidR="00211306" w:rsidRPr="00BD58DF">
        <w:rPr>
          <w:rFonts w:ascii="Rockwell" w:hAnsi="Rockwell"/>
          <w:sz w:val="24"/>
          <w:szCs w:val="22"/>
        </w:rPr>
        <w:t>Danfoss (Danfoss)</w:t>
      </w:r>
      <w:r w:rsidRPr="00BD58DF">
        <w:rPr>
          <w:rFonts w:ascii="Rockwell" w:hAnsi="Rockwell"/>
          <w:sz w:val="24"/>
          <w:szCs w:val="22"/>
        </w:rPr>
        <w:t xml:space="preserve"> </w:t>
      </w:r>
      <w:r w:rsidR="00211306" w:rsidRPr="00BD58DF">
        <w:rPr>
          <w:rFonts w:ascii="Rockwell" w:hAnsi="Rockwell"/>
          <w:sz w:val="24"/>
          <w:szCs w:val="22"/>
        </w:rPr>
        <w:t>Hydraulic Motor</w:t>
      </w:r>
      <w:r w:rsidRPr="00BD58DF">
        <w:rPr>
          <w:rFonts w:ascii="Rockwell" w:hAnsi="Rockwell"/>
          <w:sz w:val="24"/>
          <w:szCs w:val="22"/>
        </w:rPr>
        <w:t xml:space="preserve"> india </w:t>
      </w:r>
    </w:p>
    <w:p w:rsidR="002A68E6" w:rsidRPr="00BD58DF" w:rsidRDefault="002A68E6" w:rsidP="00BD58DF">
      <w:pPr>
        <w:rPr>
          <w:rFonts w:ascii="Rockwell" w:hAnsi="Rockwell"/>
          <w:sz w:val="24"/>
          <w:szCs w:val="22"/>
        </w:rPr>
      </w:pPr>
      <w:r w:rsidRPr="00BD58DF">
        <w:rPr>
          <w:rFonts w:ascii="Rockwell" w:hAnsi="Rockwell"/>
          <w:sz w:val="24"/>
          <w:szCs w:val="22"/>
        </w:rPr>
        <w:t xml:space="preserve">Sauer </w:t>
      </w:r>
      <w:r w:rsidR="00211306" w:rsidRPr="00BD58DF">
        <w:rPr>
          <w:rFonts w:ascii="Rockwell" w:hAnsi="Rockwell"/>
          <w:sz w:val="24"/>
          <w:szCs w:val="22"/>
        </w:rPr>
        <w:t>Danfoss /</w:t>
      </w:r>
      <w:r w:rsidRPr="00BD58DF">
        <w:rPr>
          <w:rFonts w:ascii="Rockwell" w:hAnsi="Rockwell"/>
          <w:sz w:val="24"/>
          <w:szCs w:val="22"/>
        </w:rPr>
        <w:t xml:space="preserve"> </w:t>
      </w:r>
      <w:r w:rsidR="00211306" w:rsidRPr="00BD58DF">
        <w:rPr>
          <w:rFonts w:ascii="Rockwell" w:hAnsi="Rockwell"/>
          <w:sz w:val="24"/>
          <w:szCs w:val="22"/>
        </w:rPr>
        <w:t>Danfoss Hydraulic</w:t>
      </w:r>
      <w:r w:rsidRPr="00BD58DF">
        <w:rPr>
          <w:rFonts w:ascii="Rockwell" w:hAnsi="Rockwell"/>
          <w:sz w:val="24"/>
          <w:szCs w:val="22"/>
        </w:rPr>
        <w:t xml:space="preserve"> </w:t>
      </w:r>
      <w:r w:rsidR="00211306" w:rsidRPr="00BD58DF">
        <w:rPr>
          <w:rFonts w:ascii="Rockwell" w:hAnsi="Rockwell"/>
          <w:sz w:val="24"/>
          <w:szCs w:val="22"/>
        </w:rPr>
        <w:t>Motor:</w:t>
      </w:r>
    </w:p>
    <w:p w:rsidR="002A68E6" w:rsidRPr="00BD58DF" w:rsidRDefault="002A68E6" w:rsidP="00BD58DF">
      <w:pPr>
        <w:rPr>
          <w:rFonts w:ascii="Rockwell" w:hAnsi="Rockwell"/>
          <w:sz w:val="24"/>
          <w:szCs w:val="22"/>
        </w:rPr>
      </w:pPr>
      <w:r w:rsidRPr="00BD58DF">
        <w:rPr>
          <w:rFonts w:ascii="Rockwell" w:hAnsi="Rockwell"/>
          <w:sz w:val="24"/>
          <w:szCs w:val="22"/>
        </w:rPr>
        <w:t>OML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OMM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OMP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VMP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OMR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DH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DS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OMS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OMT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OMV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OMH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OMEW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lastRenderedPageBreak/>
        <w:t>TMK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TMT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TMVW Series Danfoss Hydraulic Motor</w:t>
      </w:r>
    </w:p>
    <w:p w:rsidR="002A68E6" w:rsidRPr="00BD58DF" w:rsidRDefault="002A68E6" w:rsidP="00BD58DF">
      <w:pPr>
        <w:rPr>
          <w:rFonts w:ascii="Rockwell" w:hAnsi="Rockwell"/>
          <w:sz w:val="24"/>
          <w:szCs w:val="22"/>
        </w:rPr>
      </w:pPr>
      <w:r w:rsidRPr="00BD58DF">
        <w:rPr>
          <w:rFonts w:ascii="Rockwell" w:hAnsi="Rockwell"/>
          <w:sz w:val="24"/>
          <w:szCs w:val="22"/>
        </w:rPr>
        <w:t>TMTHW Series Danfoss Hydraulic Motor</w:t>
      </w:r>
    </w:p>
    <w:p w:rsidR="002A68E6" w:rsidRPr="00BD58DF" w:rsidRDefault="002A68E6" w:rsidP="00BD58DF">
      <w:pPr>
        <w:rPr>
          <w:rFonts w:ascii="Rockwell" w:hAnsi="Rockwell"/>
          <w:sz w:val="24"/>
          <w:szCs w:val="22"/>
        </w:rPr>
      </w:pPr>
    </w:p>
    <w:p w:rsidR="00CC3228" w:rsidRPr="00BD58DF" w:rsidRDefault="00CC3228" w:rsidP="00BD58DF">
      <w:pPr>
        <w:jc w:val="both"/>
        <w:rPr>
          <w:rFonts w:ascii="Rockwell" w:hAnsi="Rockwell"/>
          <w:sz w:val="24"/>
          <w:szCs w:val="22"/>
        </w:rPr>
      </w:pPr>
      <w:r w:rsidRPr="00BD58DF">
        <w:rPr>
          <w:rFonts w:ascii="Rockwell" w:hAnsi="Rockwell"/>
          <w:sz w:val="24"/>
          <w:szCs w:val="22"/>
        </w:rPr>
        <w:t>Sauer-Danfoss' comprehensive range of low-speed hydraulic motors are designed for moderate to heavy load requirements. Suitable for closed and open loop hydraulic circuits for work and propel systems, Sauer Danfoss orbital motors are ideal for agricultural, road building, construction, forestry, public utility and lawn and garden equipment:</w:t>
      </w:r>
    </w:p>
    <w:p w:rsidR="005A1C06" w:rsidRDefault="005A1C06" w:rsidP="00BD58DF">
      <w:pPr>
        <w:rPr>
          <w:rFonts w:ascii="Rockwell" w:hAnsi="Rockwell"/>
          <w:sz w:val="24"/>
          <w:szCs w:val="22"/>
        </w:rPr>
      </w:pPr>
    </w:p>
    <w:p w:rsidR="00CC3228" w:rsidRPr="00BD58DF" w:rsidRDefault="00CC3228" w:rsidP="00BD58DF">
      <w:pPr>
        <w:rPr>
          <w:rFonts w:ascii="Rockwell" w:hAnsi="Rockwell"/>
          <w:sz w:val="24"/>
          <w:szCs w:val="22"/>
        </w:rPr>
      </w:pPr>
      <w:r w:rsidRPr="00BD58DF">
        <w:rPr>
          <w:rFonts w:ascii="Rockwell" w:hAnsi="Rockwell"/>
          <w:sz w:val="24"/>
          <w:szCs w:val="22"/>
        </w:rPr>
        <w:t>Mini orbital hydraulic motors (OML and OMM)</w:t>
      </w:r>
    </w:p>
    <w:p w:rsidR="00CC3228" w:rsidRPr="00BD58DF" w:rsidRDefault="00CC3228" w:rsidP="00BD58DF">
      <w:pPr>
        <w:rPr>
          <w:rFonts w:ascii="Rockwell" w:hAnsi="Rockwell"/>
          <w:sz w:val="24"/>
          <w:szCs w:val="22"/>
        </w:rPr>
      </w:pPr>
      <w:r w:rsidRPr="00BD58DF">
        <w:rPr>
          <w:rFonts w:ascii="Rockwell" w:hAnsi="Rockwell"/>
          <w:sz w:val="24"/>
          <w:szCs w:val="22"/>
        </w:rPr>
        <w:t>Medium-sized orbital hydraulic motors (OMP, OMR, OMH, OMEW, DH, DS) </w:t>
      </w:r>
    </w:p>
    <w:p w:rsidR="00CC3228" w:rsidRPr="00BD58DF" w:rsidRDefault="00CC3228" w:rsidP="00BD58DF">
      <w:pPr>
        <w:rPr>
          <w:rFonts w:ascii="Rockwell" w:hAnsi="Rockwell"/>
          <w:sz w:val="24"/>
          <w:szCs w:val="22"/>
        </w:rPr>
      </w:pPr>
      <w:r w:rsidRPr="00BD58DF">
        <w:rPr>
          <w:rFonts w:ascii="Rockwell" w:hAnsi="Rockwell"/>
          <w:sz w:val="24"/>
          <w:szCs w:val="22"/>
        </w:rPr>
        <w:t>Large orbital hydraulic motors (OMS, OMT and OMV, TMK, TMT, TMVW)</w:t>
      </w:r>
    </w:p>
    <w:p w:rsidR="00CC3228" w:rsidRPr="00BD58DF" w:rsidRDefault="00CC3228" w:rsidP="00BD58DF">
      <w:pPr>
        <w:rPr>
          <w:rFonts w:ascii="Rockwell" w:hAnsi="Rockwell"/>
          <w:sz w:val="24"/>
          <w:szCs w:val="22"/>
        </w:rPr>
      </w:pPr>
      <w:r w:rsidRPr="00BD58DF">
        <w:rPr>
          <w:rFonts w:ascii="Rockwell" w:hAnsi="Rockwell"/>
          <w:sz w:val="24"/>
          <w:szCs w:val="22"/>
        </w:rPr>
        <w:t> </w:t>
      </w:r>
    </w:p>
    <w:p w:rsidR="00CC3228" w:rsidRPr="00BD58DF" w:rsidRDefault="00CC3228" w:rsidP="00BD58DF">
      <w:pPr>
        <w:rPr>
          <w:rFonts w:ascii="Rockwell" w:hAnsi="Rockwell"/>
          <w:sz w:val="24"/>
          <w:szCs w:val="22"/>
        </w:rPr>
      </w:pPr>
      <w:r w:rsidRPr="00BD58DF">
        <w:rPr>
          <w:rFonts w:ascii="Rockwell" w:hAnsi="Rockwell"/>
          <w:sz w:val="24"/>
          <w:szCs w:val="22"/>
        </w:rPr>
        <w:t xml:space="preserve">It is always possible to find the optimum orbital hydraulic motor solution with the many variants available: 8cc/rev to 800cc/rev, 600 to 2500rpm, </w:t>
      </w:r>
      <w:proofErr w:type="gramStart"/>
      <w:r w:rsidRPr="00BD58DF">
        <w:rPr>
          <w:rFonts w:ascii="Rockwell" w:hAnsi="Rockwell"/>
          <w:sz w:val="24"/>
          <w:szCs w:val="22"/>
        </w:rPr>
        <w:t>13Nm</w:t>
      </w:r>
      <w:proofErr w:type="gramEnd"/>
      <w:r w:rsidRPr="00BD58DF">
        <w:rPr>
          <w:rFonts w:ascii="Rockwell" w:hAnsi="Rockwell"/>
          <w:sz w:val="24"/>
          <w:szCs w:val="22"/>
        </w:rPr>
        <w:t xml:space="preserve"> to 2700Nm and 2kW to 70kW.</w:t>
      </w:r>
    </w:p>
    <w:p w:rsidR="005A1C06" w:rsidRDefault="005A1C06" w:rsidP="00BD58DF">
      <w:pPr>
        <w:rPr>
          <w:rFonts w:ascii="Rockwell" w:hAnsi="Rockwell"/>
          <w:sz w:val="24"/>
          <w:szCs w:val="22"/>
        </w:rPr>
      </w:pPr>
    </w:p>
    <w:p w:rsidR="005A1C06" w:rsidRDefault="005A1C06" w:rsidP="00BD58DF">
      <w:pPr>
        <w:rPr>
          <w:rFonts w:ascii="Rockwell" w:hAnsi="Rockwell"/>
          <w:sz w:val="24"/>
          <w:szCs w:val="22"/>
        </w:rPr>
      </w:pPr>
      <w:r>
        <w:rPr>
          <w:rFonts w:ascii="Rockwell" w:hAnsi="Rockwell"/>
          <w:sz w:val="24"/>
          <w:szCs w:val="22"/>
        </w:rPr>
        <w:t xml:space="preserve">We are Dealing Replacement Model no of Danfoss Hydraulic Motor is as </w:t>
      </w:r>
      <w:proofErr w:type="gramStart"/>
      <w:r>
        <w:rPr>
          <w:rFonts w:ascii="Rockwell" w:hAnsi="Rockwell"/>
          <w:sz w:val="24"/>
          <w:szCs w:val="22"/>
        </w:rPr>
        <w:t>Under</w:t>
      </w:r>
      <w:proofErr w:type="gramEnd"/>
      <w:r>
        <w:rPr>
          <w:rFonts w:ascii="Rockwell" w:hAnsi="Rockwell"/>
          <w:sz w:val="24"/>
          <w:szCs w:val="22"/>
        </w:rPr>
        <w:t>.</w:t>
      </w:r>
    </w:p>
    <w:p w:rsidR="000D2D5C" w:rsidRPr="00BD58DF" w:rsidRDefault="000D2D5C" w:rsidP="00BD58DF">
      <w:pPr>
        <w:rPr>
          <w:rFonts w:ascii="Rockwell" w:hAnsi="Rockwell"/>
          <w:sz w:val="24"/>
          <w:szCs w:val="22"/>
        </w:rPr>
      </w:pPr>
      <w:r w:rsidRPr="00BD58DF">
        <w:rPr>
          <w:rFonts w:ascii="Rockwell" w:hAnsi="Rockwell"/>
          <w:sz w:val="24"/>
          <w:szCs w:val="22"/>
        </w:rPr>
        <w:t xml:space="preserve">Danfoss OMM of OMM8, OMM12.5, OMM20, OMM32, OMM50 hydraulic </w:t>
      </w:r>
      <w:proofErr w:type="spellStart"/>
      <w:r w:rsidRPr="00BD58DF">
        <w:rPr>
          <w:rFonts w:ascii="Rockwell" w:hAnsi="Rockwell"/>
          <w:sz w:val="24"/>
          <w:szCs w:val="22"/>
        </w:rPr>
        <w:t>gerotor</w:t>
      </w:r>
      <w:proofErr w:type="spellEnd"/>
      <w:r w:rsidRPr="00BD58DF">
        <w:rPr>
          <w:rFonts w:ascii="Rockwell" w:hAnsi="Rockwell"/>
          <w:sz w:val="24"/>
          <w:szCs w:val="22"/>
        </w:rPr>
        <w:t xml:space="preserve"> motor</w:t>
      </w:r>
    </w:p>
    <w:p w:rsidR="00CC3228" w:rsidRPr="00BD58DF" w:rsidRDefault="005D1687" w:rsidP="00BD58DF">
      <w:pPr>
        <w:rPr>
          <w:rFonts w:ascii="Rockwell" w:hAnsi="Rockwell"/>
          <w:sz w:val="24"/>
          <w:szCs w:val="22"/>
        </w:rPr>
      </w:pPr>
      <w:r w:rsidRPr="00BD58DF">
        <w:rPr>
          <w:rFonts w:ascii="Rockwell" w:hAnsi="Rockwell"/>
          <w:sz w:val="24"/>
          <w:szCs w:val="22"/>
        </w:rPr>
        <w:t>OMP of OMP50, OMP80, OMP100, OMP125, OMP160, OMP200, OMP250, OMP315, OMP400 orbit hydraulic motor Danfoss</w:t>
      </w:r>
    </w:p>
    <w:p w:rsidR="003D6582" w:rsidRPr="00BD58DF" w:rsidRDefault="003D6582" w:rsidP="00BD58DF">
      <w:pPr>
        <w:rPr>
          <w:rFonts w:ascii="Rockwell" w:hAnsi="Rockwell"/>
          <w:sz w:val="24"/>
          <w:szCs w:val="22"/>
        </w:rPr>
      </w:pPr>
      <w:r w:rsidRPr="00BD58DF">
        <w:rPr>
          <w:rFonts w:ascii="Rockwell" w:hAnsi="Rockwell"/>
          <w:sz w:val="24"/>
          <w:szCs w:val="22"/>
        </w:rPr>
        <w:t>OMPW of OMPW50, OMPW80, OMPW100, OMPW125, OMPW160, OMPW200, OMPW250, OMPW315, OMPW400 hydraulic wheel motor Danfoss</w:t>
      </w:r>
    </w:p>
    <w:p w:rsidR="00E7541B" w:rsidRPr="00BD58DF" w:rsidRDefault="00E7541B" w:rsidP="00BD58DF">
      <w:pPr>
        <w:rPr>
          <w:rFonts w:ascii="Rockwell" w:hAnsi="Rockwell"/>
          <w:sz w:val="24"/>
          <w:szCs w:val="22"/>
        </w:rPr>
      </w:pPr>
      <w:r w:rsidRPr="00BD58DF">
        <w:rPr>
          <w:rFonts w:ascii="Rockwell" w:hAnsi="Rockwell"/>
          <w:sz w:val="24"/>
          <w:szCs w:val="22"/>
        </w:rPr>
        <w:t>Danfoss OMR of OMR50, OMR80, OMR100, OMR125, OMR160, OMR200, OMR250, OMR315, OMR375 orbit hydraulic motor</w:t>
      </w:r>
    </w:p>
    <w:p w:rsidR="00CC3228" w:rsidRPr="00BD58DF" w:rsidRDefault="00322B2B" w:rsidP="00BD58DF">
      <w:pPr>
        <w:rPr>
          <w:rFonts w:ascii="Rockwell" w:hAnsi="Rockwell"/>
          <w:sz w:val="24"/>
          <w:szCs w:val="22"/>
        </w:rPr>
      </w:pPr>
      <w:r w:rsidRPr="00BD58DF">
        <w:rPr>
          <w:rFonts w:ascii="Rockwell" w:hAnsi="Rockwell"/>
          <w:sz w:val="24"/>
          <w:szCs w:val="22"/>
        </w:rPr>
        <w:lastRenderedPageBreak/>
        <w:t>Danfoss OMS of OMS80, OMS100, OMS125, OMS160, OMS200, OMS250, OMS315, OMS400, OMS500 orbital hydraulic motor</w:t>
      </w:r>
    </w:p>
    <w:p w:rsidR="000D2D5C" w:rsidRPr="00BD58DF" w:rsidRDefault="00AB1DB0" w:rsidP="00BD58DF">
      <w:pPr>
        <w:rPr>
          <w:rFonts w:ascii="Rockwell" w:hAnsi="Rockwell"/>
          <w:sz w:val="24"/>
          <w:szCs w:val="22"/>
        </w:rPr>
      </w:pPr>
      <w:r w:rsidRPr="00BD58DF">
        <w:rPr>
          <w:rFonts w:ascii="Rockwell" w:hAnsi="Rockwell"/>
          <w:sz w:val="24"/>
          <w:szCs w:val="22"/>
        </w:rPr>
        <w:t>Danfoss OMSS of OMSS80, OMSS100</w:t>
      </w:r>
      <w:r w:rsidR="00211F0A" w:rsidRPr="00BD58DF">
        <w:rPr>
          <w:rFonts w:ascii="Rockwell" w:hAnsi="Rockwell"/>
          <w:sz w:val="24"/>
          <w:szCs w:val="22"/>
        </w:rPr>
        <w:t>, OMSS125, OMSS160, OMSS200, OMSS250, OMSS315, OMSS400, OMSS500</w:t>
      </w:r>
      <w:r w:rsidRPr="00BD58DF">
        <w:rPr>
          <w:rFonts w:ascii="Rockwell" w:hAnsi="Rockwell"/>
          <w:sz w:val="24"/>
          <w:szCs w:val="22"/>
        </w:rPr>
        <w:t xml:space="preserve"> hydraulic orbital motor</w:t>
      </w:r>
    </w:p>
    <w:p w:rsidR="00746C65" w:rsidRPr="00BD58DF" w:rsidRDefault="00746C65" w:rsidP="00BD58DF">
      <w:pPr>
        <w:rPr>
          <w:rFonts w:ascii="Rockwell" w:hAnsi="Rockwell"/>
          <w:sz w:val="24"/>
          <w:szCs w:val="22"/>
        </w:rPr>
      </w:pPr>
      <w:r w:rsidRPr="00BD58DF">
        <w:rPr>
          <w:rFonts w:ascii="Rockwell" w:hAnsi="Rockwell"/>
          <w:sz w:val="24"/>
          <w:szCs w:val="22"/>
        </w:rPr>
        <w:t>Danfoss OMSW of OMSW100, OMSW125, OMSW160, OMSW200, OMSW250, OMSW315, OMSW400, OMSW500 hydraulic wheel motor</w:t>
      </w:r>
    </w:p>
    <w:p w:rsidR="006A17AF" w:rsidRPr="00BD58DF" w:rsidRDefault="006A17AF" w:rsidP="00BD58DF">
      <w:pPr>
        <w:rPr>
          <w:rFonts w:ascii="Rockwell" w:hAnsi="Rockwell"/>
          <w:sz w:val="24"/>
          <w:szCs w:val="22"/>
        </w:rPr>
      </w:pPr>
      <w:r w:rsidRPr="00BD58DF">
        <w:rPr>
          <w:rFonts w:ascii="Rockwell" w:hAnsi="Rockwell"/>
          <w:sz w:val="24"/>
          <w:szCs w:val="22"/>
        </w:rPr>
        <w:t>Danfoss OMVW of OMVW315, OMVW400, OMVW500, OMVW630, OMVW800 orbital wheel motor</w:t>
      </w:r>
    </w:p>
    <w:p w:rsidR="008939AE" w:rsidRPr="00BD58DF" w:rsidRDefault="008939AE" w:rsidP="00BD58DF">
      <w:pPr>
        <w:rPr>
          <w:rFonts w:ascii="Rockwell" w:hAnsi="Rockwell"/>
          <w:sz w:val="24"/>
          <w:szCs w:val="22"/>
        </w:rPr>
      </w:pPr>
      <w:r w:rsidRPr="00BD58DF">
        <w:rPr>
          <w:rFonts w:ascii="Rockwell" w:hAnsi="Rockwell"/>
          <w:sz w:val="24"/>
          <w:szCs w:val="22"/>
        </w:rPr>
        <w:t xml:space="preserve">Hydraulic OMTW of OMTW160, OMTW200, OMTW250, OMTW315, OMTW400, OMTW500 hydraulic wheel motor </w:t>
      </w:r>
      <w:proofErr w:type="spellStart"/>
      <w:r w:rsidRPr="00BD58DF">
        <w:rPr>
          <w:rFonts w:ascii="Rockwell" w:hAnsi="Rockwell"/>
          <w:sz w:val="24"/>
          <w:szCs w:val="22"/>
        </w:rPr>
        <w:t>danfoss</w:t>
      </w:r>
      <w:proofErr w:type="spellEnd"/>
    </w:p>
    <w:p w:rsidR="00B31CC0" w:rsidRPr="00BD58DF" w:rsidRDefault="00B31CC0" w:rsidP="00BD58DF">
      <w:pPr>
        <w:rPr>
          <w:rFonts w:ascii="Rockwell" w:hAnsi="Rockwell"/>
          <w:sz w:val="24"/>
          <w:szCs w:val="22"/>
        </w:rPr>
      </w:pPr>
      <w:r w:rsidRPr="00BD58DF">
        <w:rPr>
          <w:rFonts w:ascii="Rockwell" w:hAnsi="Rockwell"/>
          <w:sz w:val="24"/>
          <w:szCs w:val="22"/>
        </w:rPr>
        <w:t>Danfoss OMTS of OMTS160, OMTS200, OMTS250, OMTS315, OMTS400, OMTS500 hydraulic motor</w:t>
      </w:r>
    </w:p>
    <w:p w:rsidR="000D2D5C" w:rsidRPr="00BD58DF" w:rsidRDefault="00812E7E" w:rsidP="00BD58DF">
      <w:pPr>
        <w:rPr>
          <w:rFonts w:ascii="Rockwell" w:hAnsi="Rockwell"/>
          <w:sz w:val="24"/>
          <w:szCs w:val="22"/>
        </w:rPr>
      </w:pPr>
      <w:r w:rsidRPr="00BD58DF">
        <w:rPr>
          <w:rFonts w:ascii="Rockwell" w:hAnsi="Rockwell"/>
          <w:sz w:val="24"/>
          <w:szCs w:val="22"/>
        </w:rPr>
        <w:t>Danfoss OMH of OMH200, OMH250, OMH315, OMH400, OMH500 orbital hydraulic motor</w:t>
      </w:r>
    </w:p>
    <w:p w:rsidR="00812E7E" w:rsidRPr="00BD58DF" w:rsidRDefault="00515813" w:rsidP="00BD58DF">
      <w:pPr>
        <w:rPr>
          <w:rFonts w:ascii="Rockwell" w:hAnsi="Rockwell"/>
          <w:sz w:val="24"/>
          <w:szCs w:val="22"/>
        </w:rPr>
      </w:pPr>
      <w:r w:rsidRPr="00BD58DF">
        <w:rPr>
          <w:rFonts w:ascii="Rockwell" w:hAnsi="Rockwell"/>
          <w:sz w:val="24"/>
          <w:szCs w:val="22"/>
        </w:rPr>
        <w:t xml:space="preserve">Danfoss OMV of OMV315, OMV400, OMV500, OMV630, OMV800 cycloid gear hydraulic motor </w:t>
      </w:r>
      <w:proofErr w:type="spellStart"/>
      <w:r w:rsidRPr="00BD58DF">
        <w:rPr>
          <w:rFonts w:ascii="Rockwell" w:hAnsi="Rockwell"/>
          <w:sz w:val="24"/>
          <w:szCs w:val="22"/>
        </w:rPr>
        <w:t>danfoss</w:t>
      </w:r>
      <w:proofErr w:type="spellEnd"/>
    </w:p>
    <w:p w:rsidR="00AE6337" w:rsidRPr="00BD58DF" w:rsidRDefault="00AE6337" w:rsidP="00BD58DF">
      <w:pPr>
        <w:rPr>
          <w:rFonts w:ascii="Rockwell" w:hAnsi="Rockwell"/>
          <w:sz w:val="24"/>
          <w:szCs w:val="22"/>
        </w:rPr>
      </w:pPr>
      <w:r w:rsidRPr="00BD58DF">
        <w:rPr>
          <w:rFonts w:ascii="Rockwell" w:hAnsi="Rockwell"/>
          <w:sz w:val="24"/>
          <w:szCs w:val="22"/>
        </w:rPr>
        <w:t xml:space="preserve">Danfoss OMT of OMT160, OMT200, OMT250, OMT315, OMT400, OMT500 hydraulic </w:t>
      </w:r>
      <w:proofErr w:type="spellStart"/>
      <w:r w:rsidRPr="00BD58DF">
        <w:rPr>
          <w:rFonts w:ascii="Rockwell" w:hAnsi="Rockwell"/>
          <w:sz w:val="24"/>
          <w:szCs w:val="22"/>
        </w:rPr>
        <w:t>gerotor</w:t>
      </w:r>
      <w:proofErr w:type="spellEnd"/>
      <w:r w:rsidRPr="00BD58DF">
        <w:rPr>
          <w:rFonts w:ascii="Rockwell" w:hAnsi="Rockwell"/>
          <w:sz w:val="24"/>
          <w:szCs w:val="22"/>
        </w:rPr>
        <w:t xml:space="preserve"> motor</w:t>
      </w:r>
    </w:p>
    <w:p w:rsidR="00AE6337" w:rsidRDefault="00B429A2" w:rsidP="00BD58DF">
      <w:pPr>
        <w:rPr>
          <w:rFonts w:ascii="Rockwell" w:hAnsi="Rockwell"/>
          <w:sz w:val="24"/>
          <w:szCs w:val="22"/>
        </w:rPr>
      </w:pPr>
      <w:r w:rsidRPr="00BD58DF">
        <w:rPr>
          <w:rFonts w:ascii="Rockwell" w:hAnsi="Rockwell"/>
          <w:sz w:val="24"/>
          <w:szCs w:val="22"/>
        </w:rPr>
        <w:t>Danfoss OSPC of OSPC50, OSPC80, OSPC100, OSPC125, OSPC160, OSPC200, OSPC315, OSPC400 hydraulic steering units</w:t>
      </w:r>
    </w:p>
    <w:p w:rsidR="005A1C06" w:rsidRDefault="005A1C06" w:rsidP="00BD58DF">
      <w:pPr>
        <w:rPr>
          <w:rFonts w:ascii="Rockwell" w:hAnsi="Rockwell"/>
          <w:sz w:val="24"/>
          <w:szCs w:val="22"/>
        </w:rPr>
      </w:pPr>
    </w:p>
    <w:p w:rsidR="005A1C06" w:rsidRPr="00BD58DF" w:rsidRDefault="005A1C06" w:rsidP="00BD58DF">
      <w:pPr>
        <w:rPr>
          <w:rFonts w:ascii="Rockwell" w:hAnsi="Rockwell"/>
          <w:sz w:val="24"/>
          <w:szCs w:val="22"/>
        </w:rPr>
      </w:pPr>
    </w:p>
    <w:p w:rsidR="008A678D" w:rsidRPr="00BD58DF" w:rsidRDefault="00712D9A" w:rsidP="00BD58DF">
      <w:pPr>
        <w:rPr>
          <w:rFonts w:ascii="Rockwell" w:hAnsi="Rockwell"/>
          <w:sz w:val="24"/>
          <w:szCs w:val="22"/>
        </w:rPr>
      </w:pPr>
      <w:r w:rsidRPr="00BD58DF">
        <w:rPr>
          <w:rFonts w:ascii="Rockwell" w:hAnsi="Rockwell"/>
          <w:sz w:val="24"/>
          <w:szCs w:val="22"/>
        </w:rPr>
        <w:t xml:space="preserve">Equivalent </w:t>
      </w:r>
      <w:r w:rsidR="008A678D" w:rsidRPr="00BD58DF">
        <w:rPr>
          <w:rFonts w:ascii="Rockwell" w:hAnsi="Rockwell"/>
          <w:sz w:val="24"/>
          <w:szCs w:val="22"/>
        </w:rPr>
        <w:t>SAUER DANFOSS PVG PROPORTIONAL VALVES</w:t>
      </w:r>
    </w:p>
    <w:p w:rsidR="008A678D" w:rsidRPr="00BD58DF" w:rsidRDefault="008A678D" w:rsidP="00BD58DF">
      <w:pPr>
        <w:jc w:val="both"/>
        <w:rPr>
          <w:rFonts w:ascii="Rockwell" w:hAnsi="Rockwell"/>
          <w:sz w:val="24"/>
          <w:szCs w:val="22"/>
        </w:rPr>
      </w:pPr>
      <w:r w:rsidRPr="00BD58DF">
        <w:rPr>
          <w:rFonts w:ascii="Rockwell" w:hAnsi="Rockwell"/>
          <w:sz w:val="24"/>
          <w:szCs w:val="22"/>
        </w:rPr>
        <w:t>These hydraulic valves are very flexible, allowing them to meet virtually any need available as proportional hydraulic directional control valves types: PVG, PVG16, PVG 32, PVG100 and PVG 120.</w:t>
      </w:r>
    </w:p>
    <w:p w:rsidR="008A678D" w:rsidRPr="00BD58DF" w:rsidRDefault="008A678D" w:rsidP="00BD58DF">
      <w:pPr>
        <w:jc w:val="both"/>
        <w:rPr>
          <w:rFonts w:ascii="Rockwell" w:hAnsi="Rockwell"/>
          <w:sz w:val="24"/>
          <w:szCs w:val="22"/>
        </w:rPr>
      </w:pPr>
      <w:r w:rsidRPr="00BD58DF">
        <w:rPr>
          <w:rFonts w:ascii="Rockwell" w:hAnsi="Rockwell"/>
          <w:sz w:val="24"/>
          <w:szCs w:val="22"/>
        </w:rPr>
        <w:t>PVG16: Low-flow PVG 16 covers simple to complex needs; PVG16 (load sensing directional valve) and PVE Series 6 (electrical actuator)</w:t>
      </w:r>
    </w:p>
    <w:p w:rsidR="008A678D" w:rsidRPr="00BD58DF" w:rsidRDefault="008A678D" w:rsidP="00BD58DF">
      <w:pPr>
        <w:jc w:val="both"/>
        <w:rPr>
          <w:rFonts w:ascii="Rockwell" w:hAnsi="Rockwell"/>
          <w:sz w:val="24"/>
          <w:szCs w:val="22"/>
        </w:rPr>
      </w:pPr>
      <w:r w:rsidRPr="00BD58DF">
        <w:rPr>
          <w:rFonts w:ascii="Rockwell" w:hAnsi="Rockwell"/>
          <w:sz w:val="24"/>
          <w:szCs w:val="22"/>
        </w:rPr>
        <w:t xml:space="preserve">PVG32: PVG 32 is designed for maximum flexibility; no matter which combination of valves is specified, the compact, external dimensions of the valve remain </w:t>
      </w:r>
      <w:r w:rsidRPr="00BD58DF">
        <w:rPr>
          <w:rFonts w:ascii="Rockwell" w:hAnsi="Rockwell"/>
          <w:sz w:val="24"/>
          <w:szCs w:val="22"/>
        </w:rPr>
        <w:lastRenderedPageBreak/>
        <w:t>unchanged.VG32 (load independent spool valves), PVSK (oil supply cut off modules), PVBM (meter-in, meter-out compensation), PVSP (priority modules), PVBZ (hitch control valves), PVBZ - T0 (zero leakage valves), PVE electrohydraulic actuators </w:t>
      </w:r>
    </w:p>
    <w:p w:rsidR="008A678D" w:rsidRPr="00BD58DF" w:rsidRDefault="008A678D" w:rsidP="00BD58DF">
      <w:pPr>
        <w:jc w:val="both"/>
        <w:rPr>
          <w:rFonts w:ascii="Rockwell" w:hAnsi="Rockwell"/>
          <w:sz w:val="24"/>
          <w:szCs w:val="22"/>
        </w:rPr>
      </w:pPr>
      <w:r w:rsidRPr="00BD58DF">
        <w:rPr>
          <w:rFonts w:ascii="Rockwell" w:hAnsi="Rockwell"/>
          <w:sz w:val="24"/>
          <w:szCs w:val="22"/>
        </w:rPr>
        <w:t>PVG100: PVG100 (post-compensated flow sharing), PVG100 (high flow), PVE electrohydraulic actuators</w:t>
      </w:r>
    </w:p>
    <w:p w:rsidR="008A678D" w:rsidRPr="00BD58DF" w:rsidRDefault="008A678D" w:rsidP="00BD58DF">
      <w:pPr>
        <w:jc w:val="both"/>
        <w:rPr>
          <w:rFonts w:ascii="Rockwell" w:hAnsi="Rockwell"/>
          <w:sz w:val="24"/>
          <w:szCs w:val="22"/>
        </w:rPr>
      </w:pPr>
      <w:r w:rsidRPr="00BD58DF">
        <w:rPr>
          <w:rFonts w:ascii="Rockwell" w:hAnsi="Rockwell"/>
          <w:sz w:val="24"/>
          <w:szCs w:val="22"/>
        </w:rPr>
        <w:t>PVG120: a combined directional and flow control valve made for high flow, high pressure demands.</w:t>
      </w:r>
    </w:p>
    <w:p w:rsidR="008A678D" w:rsidRPr="00BD58DF" w:rsidRDefault="005A1C06" w:rsidP="00BD58DF">
      <w:pPr>
        <w:jc w:val="both"/>
        <w:rPr>
          <w:rFonts w:ascii="Rockwell" w:hAnsi="Rockwell"/>
          <w:sz w:val="24"/>
          <w:szCs w:val="22"/>
        </w:rPr>
      </w:pPr>
      <w:r>
        <w:rPr>
          <w:rFonts w:ascii="Rockwell" w:hAnsi="Rockwell"/>
          <w:sz w:val="24"/>
          <w:szCs w:val="22"/>
        </w:rPr>
        <w:t xml:space="preserve">Equivalent </w:t>
      </w:r>
      <w:proofErr w:type="gramStart"/>
      <w:r>
        <w:rPr>
          <w:rFonts w:ascii="Rockwell" w:hAnsi="Rockwell"/>
          <w:sz w:val="24"/>
          <w:szCs w:val="22"/>
        </w:rPr>
        <w:t xml:space="preserve">Replacement </w:t>
      </w:r>
      <w:r w:rsidR="008A678D" w:rsidRPr="00BD58DF">
        <w:rPr>
          <w:rFonts w:ascii="Rockwell" w:hAnsi="Rockwell"/>
          <w:sz w:val="24"/>
          <w:szCs w:val="22"/>
        </w:rPr>
        <w:t> SAUER</w:t>
      </w:r>
      <w:proofErr w:type="gramEnd"/>
      <w:r w:rsidR="008A678D" w:rsidRPr="00BD58DF">
        <w:rPr>
          <w:rFonts w:ascii="Rockwell" w:hAnsi="Rockwell"/>
          <w:sz w:val="24"/>
          <w:szCs w:val="22"/>
        </w:rPr>
        <w:t> DANFOSS STEERING COMPONENTS</w:t>
      </w:r>
    </w:p>
    <w:p w:rsidR="00250862" w:rsidRPr="00BD58DF" w:rsidRDefault="008A678D" w:rsidP="00BD58DF">
      <w:pPr>
        <w:jc w:val="both"/>
        <w:rPr>
          <w:rFonts w:ascii="Rockwell" w:hAnsi="Rockwell"/>
          <w:sz w:val="24"/>
          <w:szCs w:val="22"/>
        </w:rPr>
      </w:pPr>
      <w:r w:rsidRPr="00BD58DF">
        <w:rPr>
          <w:rFonts w:ascii="Rockwell" w:hAnsi="Rockwell"/>
          <w:sz w:val="24"/>
          <w:szCs w:val="22"/>
        </w:rPr>
        <w:t>Hydraulic steering units: OSPM, OSPB, OSPC, OSPF, OSPD, OSPQ, OSPL, OSQ</w:t>
      </w:r>
      <w:proofErr w:type="gramStart"/>
      <w:r w:rsidRPr="00BD58DF">
        <w:rPr>
          <w:rFonts w:ascii="Rockwell" w:hAnsi="Rockwell"/>
          <w:sz w:val="24"/>
          <w:szCs w:val="22"/>
        </w:rPr>
        <w:t>  standard</w:t>
      </w:r>
      <w:proofErr w:type="gramEnd"/>
      <w:r w:rsidRPr="00BD58DF">
        <w:rPr>
          <w:rFonts w:ascii="Rockwell" w:hAnsi="Rockwell"/>
          <w:sz w:val="24"/>
          <w:szCs w:val="22"/>
        </w:rPr>
        <w:t xml:space="preserve"> OSP steering </w:t>
      </w:r>
    </w:p>
    <w:p w:rsidR="005A1C06" w:rsidRDefault="005A1C06" w:rsidP="00BD58DF">
      <w:pPr>
        <w:jc w:val="both"/>
        <w:rPr>
          <w:rFonts w:ascii="Rockwell" w:hAnsi="Rockwell"/>
          <w:sz w:val="24"/>
          <w:szCs w:val="22"/>
        </w:rPr>
      </w:pPr>
    </w:p>
    <w:p w:rsidR="006672D8" w:rsidRPr="006672D8" w:rsidRDefault="006672D8" w:rsidP="006672D8">
      <w:pPr>
        <w:jc w:val="both"/>
        <w:rPr>
          <w:rFonts w:ascii="Rockwell" w:hAnsi="Rockwell"/>
          <w:sz w:val="24"/>
          <w:szCs w:val="22"/>
        </w:rPr>
      </w:pPr>
      <w:r>
        <w:rPr>
          <w:rFonts w:ascii="Rockwell" w:hAnsi="Rockwell"/>
          <w:sz w:val="24"/>
          <w:szCs w:val="22"/>
        </w:rPr>
        <w:t xml:space="preserve">Equivalent </w:t>
      </w:r>
      <w:proofErr w:type="gramStart"/>
      <w:r>
        <w:rPr>
          <w:rFonts w:ascii="Rockwell" w:hAnsi="Rockwell"/>
          <w:sz w:val="24"/>
          <w:szCs w:val="22"/>
        </w:rPr>
        <w:t xml:space="preserve">Replacement  </w:t>
      </w:r>
      <w:r w:rsidRPr="006672D8">
        <w:rPr>
          <w:rFonts w:ascii="Rockwell" w:hAnsi="Rockwell"/>
          <w:sz w:val="24"/>
          <w:szCs w:val="22"/>
        </w:rPr>
        <w:t>Sauer</w:t>
      </w:r>
      <w:proofErr w:type="gramEnd"/>
      <w:r w:rsidRPr="006672D8">
        <w:rPr>
          <w:rFonts w:ascii="Rockwell" w:hAnsi="Rockwell"/>
          <w:sz w:val="24"/>
          <w:szCs w:val="22"/>
        </w:rPr>
        <w:t xml:space="preserve"> Danfoss Orbital Hydraulic Motors; A wide range of low-speed hydraulic motors designed for moderate to heavy load requirements: The range includes;</w:t>
      </w:r>
    </w:p>
    <w:p w:rsidR="006672D8" w:rsidRPr="006672D8" w:rsidRDefault="006672D8" w:rsidP="006672D8">
      <w:pPr>
        <w:jc w:val="both"/>
        <w:rPr>
          <w:rFonts w:ascii="Rockwell" w:hAnsi="Rockwell"/>
          <w:sz w:val="24"/>
          <w:szCs w:val="22"/>
        </w:rPr>
      </w:pPr>
      <w:proofErr w:type="gramStart"/>
      <w:r w:rsidRPr="006672D8">
        <w:rPr>
          <w:rFonts w:ascii="Rockwell" w:hAnsi="Rockwell"/>
          <w:sz w:val="24"/>
          <w:szCs w:val="22"/>
        </w:rPr>
        <w:t>Sauer Danfoss OML and OMM mini orbital hydraulic motors.</w:t>
      </w:r>
      <w:proofErr w:type="gramEnd"/>
    </w:p>
    <w:p w:rsidR="006672D8" w:rsidRPr="006672D8" w:rsidRDefault="006672D8" w:rsidP="006672D8">
      <w:pPr>
        <w:jc w:val="both"/>
        <w:rPr>
          <w:rFonts w:ascii="Rockwell" w:hAnsi="Rockwell"/>
          <w:sz w:val="24"/>
          <w:szCs w:val="22"/>
        </w:rPr>
      </w:pPr>
      <w:r w:rsidRPr="006672D8">
        <w:rPr>
          <w:rFonts w:ascii="Rockwell" w:hAnsi="Rockwell"/>
          <w:sz w:val="24"/>
          <w:szCs w:val="22"/>
        </w:rPr>
        <w:t>Sauer Danfoss DH, DS, OMP, OMR, OMRC, OMH and OMEW medium sized orbital hydraulic motors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OMS, OMSS, OMSW, OMT, OMV, TMK, TMT and TMVW large orbital hydraulic motors</w:t>
      </w:r>
    </w:p>
    <w:p w:rsidR="006672D8" w:rsidRPr="006672D8" w:rsidRDefault="006672D8" w:rsidP="006672D8">
      <w:pPr>
        <w:jc w:val="both"/>
        <w:rPr>
          <w:rFonts w:ascii="Rockwell" w:hAnsi="Rockwell"/>
          <w:sz w:val="24"/>
          <w:szCs w:val="22"/>
        </w:rPr>
      </w:pPr>
      <w:r w:rsidRPr="006672D8">
        <w:rPr>
          <w:rFonts w:ascii="Rockwell" w:hAnsi="Rockwell"/>
          <w:sz w:val="24"/>
          <w:szCs w:val="22"/>
        </w:rPr>
        <w:t>Sauer-Danfoss Hydraulic Valves; An extensive valve range designed for most applications, integrating multiple functions in compact packages for a strong, smooth and stable performance.</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PVG, PVG 32, PVG 100 and PVG 120 proportional directional control valves.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PVBZ-HS single acting and PVBZ-HD double acting Hitch Control Valves.</w:t>
      </w:r>
    </w:p>
    <w:p w:rsidR="006672D8" w:rsidRPr="006672D8" w:rsidRDefault="006672D8" w:rsidP="006672D8">
      <w:pPr>
        <w:jc w:val="both"/>
        <w:rPr>
          <w:rFonts w:ascii="Rockwell" w:hAnsi="Rockwell"/>
          <w:sz w:val="24"/>
          <w:szCs w:val="22"/>
        </w:rPr>
      </w:pPr>
      <w:proofErr w:type="gramStart"/>
      <w:r w:rsidRPr="006672D8">
        <w:rPr>
          <w:rFonts w:ascii="Rockwell" w:hAnsi="Rockwell"/>
          <w:sz w:val="24"/>
          <w:szCs w:val="22"/>
        </w:rPr>
        <w:t>Sauer Danfoss RCV Rock Shaft Control Valves.</w:t>
      </w:r>
      <w:proofErr w:type="gramEnd"/>
    </w:p>
    <w:p w:rsidR="006672D8" w:rsidRPr="006672D8" w:rsidRDefault="006672D8" w:rsidP="006672D8">
      <w:pPr>
        <w:jc w:val="both"/>
        <w:rPr>
          <w:rFonts w:ascii="Rockwell" w:hAnsi="Rockwell"/>
          <w:sz w:val="24"/>
          <w:szCs w:val="22"/>
        </w:rPr>
      </w:pPr>
      <w:proofErr w:type="gramStart"/>
      <w:r w:rsidRPr="006672D8">
        <w:rPr>
          <w:rFonts w:ascii="Rockwell" w:hAnsi="Rockwell"/>
          <w:sz w:val="24"/>
          <w:szCs w:val="22"/>
        </w:rPr>
        <w:t>Sauer Danfoss hydraulic cartridge valves and integrated circuits.</w:t>
      </w:r>
      <w:proofErr w:type="gramEnd"/>
    </w:p>
    <w:p w:rsidR="006672D8" w:rsidRPr="006672D8" w:rsidRDefault="006672D8" w:rsidP="006672D8">
      <w:pPr>
        <w:jc w:val="both"/>
        <w:rPr>
          <w:rFonts w:ascii="Rockwell" w:hAnsi="Rockwell"/>
          <w:sz w:val="24"/>
          <w:szCs w:val="22"/>
        </w:rPr>
      </w:pPr>
      <w:r w:rsidRPr="006672D8">
        <w:rPr>
          <w:rFonts w:ascii="Rockwell" w:hAnsi="Rockwell"/>
          <w:sz w:val="24"/>
          <w:szCs w:val="22"/>
        </w:rPr>
        <w:lastRenderedPageBreak/>
        <w:t xml:space="preserve">Equivalent Replacement Sauer Danfoss Hydraulic Gear Pumps and Axial Hydraulic Piston Pumps; </w:t>
      </w:r>
      <w:proofErr w:type="gramStart"/>
      <w:r w:rsidRPr="006672D8">
        <w:rPr>
          <w:rFonts w:ascii="Rockwell" w:hAnsi="Rockwell"/>
          <w:sz w:val="24"/>
          <w:szCs w:val="22"/>
        </w:rPr>
        <w:t>The</w:t>
      </w:r>
      <w:proofErr w:type="gramEnd"/>
      <w:r w:rsidRPr="006672D8">
        <w:rPr>
          <w:rFonts w:ascii="Rockwell" w:hAnsi="Rockwell"/>
          <w:sz w:val="24"/>
          <w:szCs w:val="22"/>
        </w:rPr>
        <w:t xml:space="preserve"> comprehensive product range includes;</w:t>
      </w:r>
    </w:p>
    <w:p w:rsidR="006672D8" w:rsidRPr="006672D8" w:rsidRDefault="006672D8" w:rsidP="006672D8">
      <w:pPr>
        <w:jc w:val="both"/>
        <w:rPr>
          <w:rFonts w:ascii="Rockwell" w:hAnsi="Rockwell"/>
          <w:sz w:val="24"/>
          <w:szCs w:val="22"/>
        </w:rPr>
      </w:pPr>
      <w:r w:rsidRPr="006672D8">
        <w:rPr>
          <w:rFonts w:ascii="Rockwell" w:hAnsi="Rockwell"/>
          <w:sz w:val="24"/>
          <w:szCs w:val="22"/>
        </w:rPr>
        <w:t xml:space="preserve">Sauer Danfoss Series 40 and 42 </w:t>
      </w:r>
      <w:proofErr w:type="gramStart"/>
      <w:r w:rsidRPr="006672D8">
        <w:rPr>
          <w:rFonts w:ascii="Rockwell" w:hAnsi="Rockwell"/>
          <w:sz w:val="24"/>
          <w:szCs w:val="22"/>
        </w:rPr>
        <w:t>Axial</w:t>
      </w:r>
      <w:proofErr w:type="gramEnd"/>
      <w:r w:rsidRPr="006672D8">
        <w:rPr>
          <w:rFonts w:ascii="Rockwell" w:hAnsi="Rockwell"/>
          <w:sz w:val="24"/>
          <w:szCs w:val="22"/>
        </w:rPr>
        <w:t xml:space="preserve"> piston variable displacement, single and tandem hydraulic pumps.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Series 45 Axial hydraulic piston pumps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Series 90 closed circuit axial piston variable and fixed  displacement pumps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Series 51 and 51-1 closed circuit bent axis variable displacement hydraulic motors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Series H1 closed circuit pumps and bent axis variable displacement motors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SKP1, SKP2, SNP, 25SP, CP, YCC and D Series open circuit gear units and axial piston pumps.</w:t>
      </w:r>
    </w:p>
    <w:p w:rsidR="006672D8" w:rsidRPr="006672D8" w:rsidRDefault="006672D8" w:rsidP="006672D8">
      <w:pPr>
        <w:jc w:val="both"/>
        <w:rPr>
          <w:rFonts w:ascii="Rockwell" w:hAnsi="Rockwell"/>
          <w:sz w:val="24"/>
          <w:szCs w:val="22"/>
        </w:rPr>
      </w:pPr>
      <w:r>
        <w:rPr>
          <w:rFonts w:ascii="Rockwell" w:hAnsi="Rockwell"/>
          <w:sz w:val="24"/>
          <w:szCs w:val="22"/>
        </w:rPr>
        <w:t xml:space="preserve">Equivalent Replacement </w:t>
      </w:r>
      <w:r w:rsidRPr="006672D8">
        <w:rPr>
          <w:rFonts w:ascii="Rockwell" w:hAnsi="Rockwell"/>
          <w:sz w:val="24"/>
          <w:szCs w:val="22"/>
        </w:rPr>
        <w:t>Sauer Danfoss steering components and systems;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OSP, OSPB, OSPC, OSPF OSPQ and OSPM steering units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OLSP-80, OLSA-80, OLS-320 steering priority valves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OPVL and OVR steering valve blocks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OSPE, EHPS and EH electrohydraulic steering components</w:t>
      </w:r>
    </w:p>
    <w:p w:rsidR="006672D8" w:rsidRPr="006672D8" w:rsidRDefault="006672D8" w:rsidP="006672D8">
      <w:pPr>
        <w:jc w:val="both"/>
        <w:rPr>
          <w:rFonts w:ascii="Rockwell" w:hAnsi="Rockwell"/>
          <w:sz w:val="24"/>
          <w:szCs w:val="22"/>
        </w:rPr>
      </w:pPr>
      <w:r w:rsidRPr="006672D8">
        <w:rPr>
          <w:rFonts w:ascii="Rockwell" w:hAnsi="Rockwell"/>
          <w:sz w:val="24"/>
          <w:szCs w:val="22"/>
        </w:rPr>
        <w:t>Sauer Danfoss OSQA and OSQB steering flow amplifiers</w:t>
      </w:r>
    </w:p>
    <w:p w:rsidR="006672D8" w:rsidRDefault="006672D8" w:rsidP="006672D8">
      <w:pPr>
        <w:jc w:val="both"/>
        <w:rPr>
          <w:rFonts w:ascii="Rockwell" w:hAnsi="Rockwell"/>
          <w:sz w:val="24"/>
          <w:szCs w:val="22"/>
        </w:rPr>
      </w:pPr>
      <w:r w:rsidRPr="006672D8">
        <w:rPr>
          <w:rFonts w:ascii="Rockwell" w:hAnsi="Rockwell"/>
          <w:sz w:val="24"/>
          <w:szCs w:val="22"/>
        </w:rPr>
        <w:t>Sauer Danfoss Hydrostatic Transmissions</w:t>
      </w:r>
    </w:p>
    <w:p w:rsidR="006672D8" w:rsidRDefault="006672D8" w:rsidP="006672D8">
      <w:pPr>
        <w:jc w:val="both"/>
        <w:rPr>
          <w:rFonts w:ascii="Rockwell" w:hAnsi="Rockwell"/>
          <w:sz w:val="24"/>
          <w:szCs w:val="22"/>
        </w:rPr>
      </w:pPr>
    </w:p>
    <w:p w:rsidR="004A1090" w:rsidRPr="00BD58DF" w:rsidRDefault="004A1090" w:rsidP="00BD58DF">
      <w:pPr>
        <w:jc w:val="both"/>
        <w:rPr>
          <w:rFonts w:ascii="Rockwell" w:hAnsi="Rockwell"/>
          <w:sz w:val="24"/>
          <w:szCs w:val="22"/>
        </w:rPr>
      </w:pPr>
      <w:r w:rsidRPr="00BD58DF">
        <w:rPr>
          <w:rFonts w:ascii="Rockwell" w:hAnsi="Rockwell"/>
          <w:sz w:val="24"/>
          <w:szCs w:val="22"/>
        </w:rPr>
        <w:t xml:space="preserve">Hydraulic </w:t>
      </w:r>
      <w:proofErr w:type="spellStart"/>
      <w:r w:rsidRPr="00BD58DF">
        <w:rPr>
          <w:rFonts w:ascii="Rockwell" w:hAnsi="Rockwell"/>
          <w:sz w:val="24"/>
          <w:szCs w:val="22"/>
        </w:rPr>
        <w:t>Motors,Hydraulic</w:t>
      </w:r>
      <w:proofErr w:type="spellEnd"/>
      <w:r w:rsidRPr="00BD58DF">
        <w:rPr>
          <w:rFonts w:ascii="Rockwell" w:hAnsi="Rockwell"/>
          <w:sz w:val="24"/>
          <w:szCs w:val="22"/>
        </w:rPr>
        <w:t xml:space="preserve"> orbital motor, Hydraulic Gear Motor, Hydraulic Close Loop Motor, Hydraulic </w:t>
      </w:r>
      <w:proofErr w:type="spellStart"/>
      <w:r w:rsidRPr="00BD58DF">
        <w:rPr>
          <w:rFonts w:ascii="Rockwell" w:hAnsi="Rockwell"/>
          <w:sz w:val="24"/>
          <w:szCs w:val="22"/>
        </w:rPr>
        <w:t>Ze-roter</w:t>
      </w:r>
      <w:proofErr w:type="spellEnd"/>
      <w:r w:rsidRPr="00BD58DF">
        <w:rPr>
          <w:rFonts w:ascii="Rockwell" w:hAnsi="Rockwell"/>
          <w:sz w:val="24"/>
          <w:szCs w:val="22"/>
        </w:rPr>
        <w:t xml:space="preserve"> Motor, Hydraulic Piston Motor , Hydraulic Spline shaft Motor, Hydraulic Keyway shaft Motor, Hydraulic Disc Valve Motor </w:t>
      </w:r>
      <w:proofErr w:type="spellStart"/>
      <w:r w:rsidRPr="00BD58DF">
        <w:rPr>
          <w:rFonts w:ascii="Rockwell" w:hAnsi="Rockwell"/>
          <w:sz w:val="24"/>
          <w:szCs w:val="22"/>
        </w:rPr>
        <w:t>Etc</w:t>
      </w:r>
      <w:proofErr w:type="spellEnd"/>
    </w:p>
    <w:p w:rsidR="005A1C06" w:rsidRDefault="004A1090" w:rsidP="00BD58DF">
      <w:pPr>
        <w:jc w:val="both"/>
        <w:rPr>
          <w:rFonts w:ascii="Times New Roman" w:hAnsi="Times New Roman" w:cs="Times New Roman"/>
          <w:sz w:val="24"/>
          <w:szCs w:val="22"/>
        </w:rPr>
      </w:pPr>
      <w:r w:rsidRPr="00BD58DF">
        <w:rPr>
          <w:rFonts w:ascii="Times New Roman" w:hAnsi="Times New Roman" w:cs="Times New Roman"/>
          <w:sz w:val="24"/>
          <w:szCs w:val="22"/>
        </w:rPr>
        <w:t>​</w:t>
      </w:r>
    </w:p>
    <w:p w:rsidR="004A1090" w:rsidRPr="00BD58DF" w:rsidRDefault="004A1090" w:rsidP="00BD58DF">
      <w:pPr>
        <w:jc w:val="both"/>
        <w:rPr>
          <w:rFonts w:ascii="Rockwell" w:hAnsi="Rockwell"/>
          <w:sz w:val="24"/>
          <w:szCs w:val="22"/>
        </w:rPr>
      </w:pPr>
      <w:r w:rsidRPr="00BD58DF">
        <w:rPr>
          <w:rFonts w:ascii="Rockwell" w:hAnsi="Rockwell"/>
          <w:sz w:val="24"/>
          <w:szCs w:val="22"/>
        </w:rPr>
        <w:t xml:space="preserve">We are Also Dealing &amp; Replacement Hydraulic Motors Like : Danfoss, </w:t>
      </w:r>
      <w:proofErr w:type="spellStart"/>
      <w:r w:rsidRPr="00BD58DF">
        <w:rPr>
          <w:rFonts w:ascii="Rockwell" w:hAnsi="Rockwell"/>
          <w:sz w:val="24"/>
          <w:szCs w:val="22"/>
        </w:rPr>
        <w:t>Parkar</w:t>
      </w:r>
      <w:proofErr w:type="spellEnd"/>
      <w:r w:rsidRPr="00BD58DF">
        <w:rPr>
          <w:rFonts w:ascii="Rockwell" w:hAnsi="Rockwell"/>
          <w:sz w:val="24"/>
          <w:szCs w:val="22"/>
        </w:rPr>
        <w:t xml:space="preserve">, Eaton, </w:t>
      </w:r>
      <w:proofErr w:type="spellStart"/>
      <w:r w:rsidRPr="00BD58DF">
        <w:rPr>
          <w:rFonts w:ascii="Rockwell" w:hAnsi="Rockwell"/>
          <w:sz w:val="24"/>
          <w:szCs w:val="22"/>
        </w:rPr>
        <w:t>Zihyd</w:t>
      </w:r>
      <w:proofErr w:type="spellEnd"/>
      <w:r w:rsidRPr="00BD58DF">
        <w:rPr>
          <w:rFonts w:ascii="Rockwell" w:hAnsi="Rockwell"/>
          <w:sz w:val="24"/>
          <w:szCs w:val="22"/>
        </w:rPr>
        <w:t xml:space="preserve">, M+S, </w:t>
      </w:r>
      <w:proofErr w:type="spellStart"/>
      <w:r w:rsidRPr="00BD58DF">
        <w:rPr>
          <w:rFonts w:ascii="Rockwell" w:hAnsi="Rockwell"/>
          <w:sz w:val="24"/>
          <w:szCs w:val="22"/>
        </w:rPr>
        <w:t>Intermot</w:t>
      </w:r>
      <w:proofErr w:type="spellEnd"/>
      <w:r w:rsidRPr="00BD58DF">
        <w:rPr>
          <w:rFonts w:ascii="Rockwell" w:hAnsi="Rockwell"/>
          <w:sz w:val="24"/>
          <w:szCs w:val="22"/>
        </w:rPr>
        <w:t xml:space="preserve">, SAI </w:t>
      </w:r>
      <w:proofErr w:type="spellStart"/>
      <w:r w:rsidRPr="00BD58DF">
        <w:rPr>
          <w:rFonts w:ascii="Rockwell" w:hAnsi="Rockwell"/>
          <w:sz w:val="24"/>
          <w:szCs w:val="22"/>
        </w:rPr>
        <w:t>Hydromotor</w:t>
      </w:r>
      <w:proofErr w:type="spellEnd"/>
      <w:r w:rsidRPr="00BD58DF">
        <w:rPr>
          <w:rFonts w:ascii="Rockwell" w:hAnsi="Rockwell"/>
          <w:sz w:val="24"/>
          <w:szCs w:val="22"/>
        </w:rPr>
        <w:t xml:space="preserve">, Sauer Danfoss, Rexroth, Kawasaki Staffa, JMDG Hydraulic Motor, Hydac, Bosch Rexroth, Eaton Vickers, </w:t>
      </w:r>
      <w:proofErr w:type="spellStart"/>
      <w:r w:rsidRPr="00BD58DF">
        <w:rPr>
          <w:rFonts w:ascii="Rockwell" w:hAnsi="Rockwell"/>
          <w:sz w:val="24"/>
          <w:szCs w:val="22"/>
        </w:rPr>
        <w:t>Stauff</w:t>
      </w:r>
      <w:proofErr w:type="spellEnd"/>
      <w:r w:rsidRPr="00BD58DF">
        <w:rPr>
          <w:rFonts w:ascii="Rockwell" w:hAnsi="Rockwell"/>
          <w:sz w:val="24"/>
          <w:szCs w:val="22"/>
        </w:rPr>
        <w:t xml:space="preserve">, Parker, </w:t>
      </w:r>
      <w:proofErr w:type="spellStart"/>
      <w:r w:rsidRPr="00BD58DF">
        <w:rPr>
          <w:rFonts w:ascii="Rockwell" w:hAnsi="Rockwell"/>
          <w:sz w:val="24"/>
          <w:szCs w:val="22"/>
        </w:rPr>
        <w:t>Polyhydron</w:t>
      </w:r>
      <w:proofErr w:type="spellEnd"/>
      <w:r w:rsidRPr="00BD58DF">
        <w:rPr>
          <w:rFonts w:ascii="Rockwell" w:hAnsi="Rockwell"/>
          <w:sz w:val="24"/>
          <w:szCs w:val="22"/>
        </w:rPr>
        <w:t xml:space="preserve">, Yuken, </w:t>
      </w:r>
      <w:proofErr w:type="spellStart"/>
      <w:r w:rsidRPr="00BD58DF">
        <w:rPr>
          <w:rFonts w:ascii="Rockwell" w:hAnsi="Rockwell"/>
          <w:sz w:val="24"/>
          <w:szCs w:val="22"/>
        </w:rPr>
        <w:t>Casappa</w:t>
      </w:r>
      <w:proofErr w:type="spellEnd"/>
      <w:r w:rsidRPr="00BD58DF">
        <w:rPr>
          <w:rFonts w:ascii="Rockwell" w:hAnsi="Rockwell"/>
          <w:sz w:val="24"/>
          <w:szCs w:val="22"/>
        </w:rPr>
        <w:t xml:space="preserve">, </w:t>
      </w:r>
      <w:proofErr w:type="spellStart"/>
      <w:r w:rsidRPr="00BD58DF">
        <w:rPr>
          <w:rFonts w:ascii="Rockwell" w:hAnsi="Rockwell"/>
          <w:sz w:val="24"/>
          <w:szCs w:val="22"/>
        </w:rPr>
        <w:t>Hydroline</w:t>
      </w:r>
      <w:proofErr w:type="spellEnd"/>
      <w:r w:rsidRPr="00BD58DF">
        <w:rPr>
          <w:rFonts w:ascii="Rockwell" w:hAnsi="Rockwell"/>
          <w:sz w:val="24"/>
          <w:szCs w:val="22"/>
        </w:rPr>
        <w:t xml:space="preserve">, </w:t>
      </w:r>
      <w:proofErr w:type="spellStart"/>
      <w:r w:rsidRPr="00BD58DF">
        <w:rPr>
          <w:rFonts w:ascii="Rockwell" w:hAnsi="Rockwell"/>
          <w:sz w:val="24"/>
          <w:szCs w:val="22"/>
        </w:rPr>
        <w:t>Hydax</w:t>
      </w:r>
      <w:proofErr w:type="spellEnd"/>
      <w:r w:rsidRPr="00BD58DF">
        <w:rPr>
          <w:rFonts w:ascii="Rockwell" w:hAnsi="Rockwell"/>
          <w:sz w:val="24"/>
          <w:szCs w:val="22"/>
        </w:rPr>
        <w:t xml:space="preserve">, </w:t>
      </w:r>
      <w:proofErr w:type="spellStart"/>
      <w:r w:rsidRPr="00BD58DF">
        <w:rPr>
          <w:rFonts w:ascii="Rockwell" w:hAnsi="Rockwell"/>
          <w:sz w:val="24"/>
          <w:szCs w:val="22"/>
        </w:rPr>
        <w:t>Verco</w:t>
      </w:r>
      <w:proofErr w:type="spellEnd"/>
      <w:r w:rsidRPr="00BD58DF">
        <w:rPr>
          <w:rFonts w:ascii="Rockwell" w:hAnsi="Rockwell"/>
          <w:sz w:val="24"/>
          <w:szCs w:val="22"/>
        </w:rPr>
        <w:t xml:space="preserve">, </w:t>
      </w:r>
      <w:proofErr w:type="spellStart"/>
      <w:r w:rsidRPr="00BD58DF">
        <w:rPr>
          <w:rFonts w:ascii="Rockwell" w:hAnsi="Rockwell"/>
          <w:sz w:val="24"/>
          <w:szCs w:val="22"/>
        </w:rPr>
        <w:t>Yuci</w:t>
      </w:r>
      <w:proofErr w:type="spellEnd"/>
      <w:r w:rsidRPr="00BD58DF">
        <w:rPr>
          <w:rFonts w:ascii="Rockwell" w:hAnsi="Rockwell"/>
          <w:sz w:val="24"/>
          <w:szCs w:val="22"/>
        </w:rPr>
        <w:t xml:space="preserve"> </w:t>
      </w:r>
      <w:proofErr w:type="spellStart"/>
      <w:r w:rsidRPr="00BD58DF">
        <w:rPr>
          <w:rFonts w:ascii="Rockwell" w:hAnsi="Rockwell"/>
          <w:sz w:val="24"/>
          <w:szCs w:val="22"/>
        </w:rPr>
        <w:t>Yuke</w:t>
      </w:r>
      <w:proofErr w:type="spellEnd"/>
      <w:r w:rsidRPr="00BD58DF">
        <w:rPr>
          <w:rFonts w:ascii="Rockwell" w:hAnsi="Rockwell"/>
          <w:sz w:val="24"/>
          <w:szCs w:val="22"/>
        </w:rPr>
        <w:t xml:space="preserve">, Spica, </w:t>
      </w:r>
      <w:proofErr w:type="spellStart"/>
      <w:r w:rsidRPr="00BD58DF">
        <w:rPr>
          <w:rFonts w:ascii="Rockwell" w:hAnsi="Rockwell"/>
          <w:sz w:val="24"/>
          <w:szCs w:val="22"/>
        </w:rPr>
        <w:lastRenderedPageBreak/>
        <w:t>Duplomatic</w:t>
      </w:r>
      <w:proofErr w:type="spellEnd"/>
      <w:r w:rsidRPr="00BD58DF">
        <w:rPr>
          <w:rFonts w:ascii="Rockwell" w:hAnsi="Rockwell"/>
          <w:sz w:val="24"/>
          <w:szCs w:val="22"/>
        </w:rPr>
        <w:t xml:space="preserve">, Atos, Winner, </w:t>
      </w:r>
      <w:proofErr w:type="spellStart"/>
      <w:r w:rsidRPr="00BD58DF">
        <w:rPr>
          <w:rFonts w:ascii="Rockwell" w:hAnsi="Rockwell"/>
          <w:sz w:val="24"/>
          <w:szCs w:val="22"/>
        </w:rPr>
        <w:t>Nachi</w:t>
      </w:r>
      <w:proofErr w:type="spellEnd"/>
      <w:r w:rsidR="00231E8A" w:rsidRPr="00BD58DF">
        <w:rPr>
          <w:rFonts w:ascii="Rockwell" w:hAnsi="Rockwell"/>
          <w:sz w:val="24"/>
          <w:szCs w:val="22"/>
        </w:rPr>
        <w:t xml:space="preserve">, </w:t>
      </w:r>
      <w:proofErr w:type="spellStart"/>
      <w:r w:rsidR="00231E8A" w:rsidRPr="00BD58DF">
        <w:rPr>
          <w:rFonts w:ascii="Rockwell" w:hAnsi="Rockwell"/>
          <w:sz w:val="24"/>
          <w:szCs w:val="22"/>
        </w:rPr>
        <w:t>Dowty</w:t>
      </w:r>
      <w:proofErr w:type="spellEnd"/>
      <w:r w:rsidR="00231E8A" w:rsidRPr="00BD58DF">
        <w:rPr>
          <w:rFonts w:ascii="Rockwell" w:hAnsi="Rockwell"/>
          <w:sz w:val="24"/>
          <w:szCs w:val="22"/>
        </w:rPr>
        <w:t>, White,</w:t>
      </w:r>
      <w:r w:rsidR="00087308" w:rsidRPr="00BD58DF">
        <w:rPr>
          <w:rFonts w:ascii="Rockwell" w:hAnsi="Rockwell"/>
          <w:sz w:val="24"/>
          <w:szCs w:val="22"/>
        </w:rPr>
        <w:t xml:space="preserve"> </w:t>
      </w:r>
      <w:proofErr w:type="spellStart"/>
      <w:r w:rsidR="00740A8C" w:rsidRPr="00BD58DF">
        <w:rPr>
          <w:rFonts w:ascii="Rockwell" w:hAnsi="Rockwell"/>
          <w:sz w:val="24"/>
          <w:szCs w:val="22"/>
        </w:rPr>
        <w:t>Winde</w:t>
      </w:r>
      <w:proofErr w:type="spellEnd"/>
      <w:r w:rsidR="00740A8C" w:rsidRPr="00BD58DF">
        <w:rPr>
          <w:rFonts w:ascii="Rockwell" w:hAnsi="Rockwell"/>
          <w:sz w:val="24"/>
          <w:szCs w:val="22"/>
        </w:rPr>
        <w:t>, Bucher</w:t>
      </w:r>
      <w:r w:rsidR="00087308" w:rsidRPr="00BD58DF">
        <w:rPr>
          <w:rFonts w:ascii="Rockwell" w:hAnsi="Rockwell"/>
          <w:sz w:val="24"/>
          <w:szCs w:val="22"/>
        </w:rPr>
        <w:t>,</w:t>
      </w:r>
      <w:r w:rsidR="003468EB" w:rsidRPr="00BD58DF">
        <w:rPr>
          <w:rFonts w:ascii="Rockwell" w:hAnsi="Rockwell"/>
          <w:sz w:val="24"/>
          <w:szCs w:val="22"/>
        </w:rPr>
        <w:t xml:space="preserve"> Char-Lynn, </w:t>
      </w:r>
      <w:r w:rsidR="00740A8C" w:rsidRPr="00BD58DF">
        <w:rPr>
          <w:rFonts w:ascii="Rockwell" w:hAnsi="Rockwell"/>
          <w:sz w:val="24"/>
          <w:szCs w:val="22"/>
        </w:rPr>
        <w:t xml:space="preserve"> </w:t>
      </w:r>
      <w:proofErr w:type="spellStart"/>
      <w:r w:rsidR="00740A8C" w:rsidRPr="00BD58DF">
        <w:rPr>
          <w:rFonts w:ascii="Rockwell" w:hAnsi="Rockwell"/>
          <w:sz w:val="24"/>
          <w:szCs w:val="22"/>
        </w:rPr>
        <w:t>Hydrocontrol</w:t>
      </w:r>
      <w:proofErr w:type="spellEnd"/>
      <w:r w:rsidR="00740A8C" w:rsidRPr="00BD58DF">
        <w:rPr>
          <w:rFonts w:ascii="Rockwell" w:hAnsi="Rockwell"/>
          <w:sz w:val="24"/>
          <w:szCs w:val="22"/>
        </w:rPr>
        <w:t xml:space="preserve">, </w:t>
      </w:r>
      <w:proofErr w:type="spellStart"/>
      <w:r w:rsidR="00740A8C" w:rsidRPr="00BD58DF">
        <w:rPr>
          <w:rFonts w:ascii="Rockwell" w:hAnsi="Rockwell"/>
          <w:sz w:val="24"/>
          <w:szCs w:val="22"/>
        </w:rPr>
        <w:t>Badestnost</w:t>
      </w:r>
      <w:proofErr w:type="spellEnd"/>
      <w:r w:rsidR="00740A8C" w:rsidRPr="00BD58DF">
        <w:rPr>
          <w:rFonts w:ascii="Rockwell" w:hAnsi="Rockwell"/>
          <w:sz w:val="24"/>
          <w:szCs w:val="22"/>
        </w:rPr>
        <w:t xml:space="preserve">, </w:t>
      </w:r>
      <w:proofErr w:type="spellStart"/>
      <w:r w:rsidR="00740A8C" w:rsidRPr="00BD58DF">
        <w:rPr>
          <w:rFonts w:ascii="Rockwell" w:hAnsi="Rockwell"/>
          <w:sz w:val="24"/>
          <w:szCs w:val="22"/>
        </w:rPr>
        <w:t>Youli</w:t>
      </w:r>
      <w:proofErr w:type="spellEnd"/>
      <w:r w:rsidR="00740A8C" w:rsidRPr="00BD58DF">
        <w:rPr>
          <w:rFonts w:ascii="Rockwell" w:hAnsi="Rockwell"/>
          <w:sz w:val="24"/>
          <w:szCs w:val="22"/>
        </w:rPr>
        <w:t>, KTC,</w:t>
      </w:r>
      <w:r w:rsidR="00087308" w:rsidRPr="00BD58DF">
        <w:rPr>
          <w:rFonts w:ascii="Rockwell" w:hAnsi="Rockwell"/>
          <w:sz w:val="24"/>
          <w:szCs w:val="22"/>
        </w:rPr>
        <w:t xml:space="preserve"> Sun, Spica, </w:t>
      </w:r>
      <w:r w:rsidR="00231E8A" w:rsidRPr="00BD58DF">
        <w:rPr>
          <w:rFonts w:ascii="Rockwell" w:hAnsi="Rockwell"/>
          <w:sz w:val="24"/>
          <w:szCs w:val="22"/>
        </w:rPr>
        <w:t xml:space="preserve"> </w:t>
      </w:r>
      <w:proofErr w:type="spellStart"/>
      <w:r w:rsidR="00231E8A" w:rsidRPr="00BD58DF">
        <w:rPr>
          <w:rFonts w:ascii="Rockwell" w:hAnsi="Rockwell"/>
          <w:sz w:val="24"/>
          <w:szCs w:val="22"/>
        </w:rPr>
        <w:t>Hydroline</w:t>
      </w:r>
      <w:proofErr w:type="spellEnd"/>
      <w:r w:rsidR="00CA2454" w:rsidRPr="00BD58DF">
        <w:rPr>
          <w:rFonts w:ascii="Rockwell" w:hAnsi="Rockwell"/>
          <w:sz w:val="24"/>
          <w:szCs w:val="22"/>
        </w:rPr>
        <w:t>,</w:t>
      </w:r>
      <w:r w:rsidR="00231E8A" w:rsidRPr="00BD58DF">
        <w:rPr>
          <w:rFonts w:ascii="Rockwell" w:hAnsi="Rockwell"/>
          <w:sz w:val="24"/>
          <w:szCs w:val="22"/>
        </w:rPr>
        <w:t xml:space="preserve"> </w:t>
      </w:r>
      <w:r w:rsidR="00CA2454" w:rsidRPr="00BD58DF">
        <w:rPr>
          <w:rFonts w:ascii="Rockwell" w:hAnsi="Rockwell"/>
          <w:sz w:val="24"/>
          <w:szCs w:val="22"/>
        </w:rPr>
        <w:t xml:space="preserve">Barnes, Caterpillar, Daikin, Danfoss, Denison, </w:t>
      </w:r>
      <w:proofErr w:type="spellStart"/>
      <w:r w:rsidR="00CA2454" w:rsidRPr="00BD58DF">
        <w:rPr>
          <w:rFonts w:ascii="Rockwell" w:hAnsi="Rockwell"/>
          <w:sz w:val="24"/>
          <w:szCs w:val="22"/>
        </w:rPr>
        <w:t>Hägglunds</w:t>
      </w:r>
      <w:proofErr w:type="spellEnd"/>
      <w:r w:rsidR="00CA2454" w:rsidRPr="00BD58DF">
        <w:rPr>
          <w:rFonts w:ascii="Rockwell" w:hAnsi="Rockwell"/>
          <w:sz w:val="24"/>
          <w:szCs w:val="22"/>
        </w:rPr>
        <w:t xml:space="preserve">, </w:t>
      </w:r>
      <w:proofErr w:type="spellStart"/>
      <w:r w:rsidR="00CA2454" w:rsidRPr="00BD58DF">
        <w:rPr>
          <w:rFonts w:ascii="Rockwell" w:hAnsi="Rockwell"/>
          <w:sz w:val="24"/>
          <w:szCs w:val="22"/>
        </w:rPr>
        <w:t>Hawe</w:t>
      </w:r>
      <w:proofErr w:type="spellEnd"/>
      <w:r w:rsidR="00CA2454" w:rsidRPr="00BD58DF">
        <w:rPr>
          <w:rFonts w:ascii="Rockwell" w:hAnsi="Rockwell"/>
          <w:sz w:val="24"/>
          <w:szCs w:val="22"/>
        </w:rPr>
        <w:t xml:space="preserve">, </w:t>
      </w:r>
      <w:proofErr w:type="spellStart"/>
      <w:r w:rsidR="00CA2454" w:rsidRPr="00BD58DF">
        <w:rPr>
          <w:rFonts w:ascii="Rockwell" w:hAnsi="Rockwell"/>
          <w:sz w:val="24"/>
          <w:szCs w:val="22"/>
        </w:rPr>
        <w:t>Herion</w:t>
      </w:r>
      <w:proofErr w:type="spellEnd"/>
      <w:r w:rsidR="00CA2454" w:rsidRPr="00BD58DF">
        <w:rPr>
          <w:rFonts w:ascii="Rockwell" w:hAnsi="Rockwell"/>
          <w:sz w:val="24"/>
          <w:szCs w:val="22"/>
        </w:rPr>
        <w:t xml:space="preserve">, </w:t>
      </w:r>
      <w:proofErr w:type="spellStart"/>
      <w:r w:rsidR="00CA2454" w:rsidRPr="00BD58DF">
        <w:rPr>
          <w:rFonts w:ascii="Rockwell" w:hAnsi="Rockwell"/>
          <w:sz w:val="24"/>
          <w:szCs w:val="22"/>
        </w:rPr>
        <w:t>Hydromatik</w:t>
      </w:r>
      <w:proofErr w:type="spellEnd"/>
      <w:r w:rsidR="00CA2454" w:rsidRPr="00BD58DF">
        <w:rPr>
          <w:rFonts w:ascii="Rockwell" w:hAnsi="Rockwell"/>
          <w:sz w:val="24"/>
          <w:szCs w:val="22"/>
        </w:rPr>
        <w:t xml:space="preserve">, Komatsu, </w:t>
      </w:r>
      <w:proofErr w:type="spellStart"/>
      <w:r w:rsidR="00CA2454" w:rsidRPr="00BD58DF">
        <w:rPr>
          <w:rFonts w:ascii="Rockwell" w:hAnsi="Rockwell"/>
          <w:sz w:val="24"/>
          <w:szCs w:val="22"/>
        </w:rPr>
        <w:t>Linde</w:t>
      </w:r>
      <w:proofErr w:type="spellEnd"/>
      <w:r w:rsidR="00CA2454" w:rsidRPr="00BD58DF">
        <w:rPr>
          <w:rFonts w:ascii="Rockwell" w:hAnsi="Rockwell"/>
          <w:sz w:val="24"/>
          <w:szCs w:val="22"/>
        </w:rPr>
        <w:t xml:space="preserve">, Mannesmann Rexroth, </w:t>
      </w:r>
      <w:proofErr w:type="spellStart"/>
      <w:r w:rsidR="00CA2454" w:rsidRPr="00BD58DF">
        <w:rPr>
          <w:rFonts w:ascii="Rockwell" w:hAnsi="Rockwell"/>
          <w:sz w:val="24"/>
          <w:szCs w:val="22"/>
        </w:rPr>
        <w:t>Oilgear</w:t>
      </w:r>
      <w:proofErr w:type="spellEnd"/>
      <w:r w:rsidR="00CA2454" w:rsidRPr="00BD58DF">
        <w:rPr>
          <w:rFonts w:ascii="Rockwell" w:hAnsi="Rockwell"/>
          <w:sz w:val="24"/>
          <w:szCs w:val="22"/>
        </w:rPr>
        <w:t xml:space="preserve">, Parker-Store, </w:t>
      </w:r>
      <w:proofErr w:type="spellStart"/>
      <w:r w:rsidR="00CA2454" w:rsidRPr="00BD58DF">
        <w:rPr>
          <w:rFonts w:ascii="Rockwell" w:hAnsi="Rockwell"/>
          <w:sz w:val="24"/>
          <w:szCs w:val="22"/>
        </w:rPr>
        <w:t>Poclain</w:t>
      </w:r>
      <w:proofErr w:type="spellEnd"/>
      <w:r w:rsidR="00CA2454" w:rsidRPr="00BD58DF">
        <w:rPr>
          <w:rFonts w:ascii="Rockwell" w:hAnsi="Rockwell"/>
          <w:sz w:val="24"/>
          <w:szCs w:val="22"/>
        </w:rPr>
        <w:t xml:space="preserve">, Racine, </w:t>
      </w:r>
      <w:proofErr w:type="spellStart"/>
      <w:r w:rsidR="00CA2454" w:rsidRPr="00BD58DF">
        <w:rPr>
          <w:rFonts w:ascii="Rockwell" w:hAnsi="Rockwell"/>
          <w:sz w:val="24"/>
          <w:szCs w:val="22"/>
        </w:rPr>
        <w:t>Rollstar</w:t>
      </w:r>
      <w:proofErr w:type="spellEnd"/>
      <w:r w:rsidR="00CA2454" w:rsidRPr="00BD58DF">
        <w:rPr>
          <w:rFonts w:ascii="Rockwell" w:hAnsi="Rockwell"/>
          <w:sz w:val="24"/>
          <w:szCs w:val="22"/>
        </w:rPr>
        <w:t xml:space="preserve">, Salami, Sauer, Sauer-Danfoss, Uchida, </w:t>
      </w:r>
      <w:r w:rsidRPr="00BD58DF">
        <w:rPr>
          <w:rFonts w:ascii="Rockwell" w:hAnsi="Rockwell"/>
          <w:sz w:val="24"/>
          <w:szCs w:val="22"/>
        </w:rPr>
        <w:t>Etc..</w:t>
      </w:r>
    </w:p>
    <w:p w:rsidR="005A1C06" w:rsidRDefault="005A1C06" w:rsidP="00BD58DF">
      <w:pPr>
        <w:jc w:val="both"/>
        <w:rPr>
          <w:rFonts w:ascii="Rockwell" w:hAnsi="Rockwell"/>
          <w:sz w:val="24"/>
          <w:szCs w:val="22"/>
        </w:rPr>
      </w:pPr>
    </w:p>
    <w:p w:rsidR="00602F06" w:rsidRPr="00BD58DF" w:rsidRDefault="00602F06" w:rsidP="00BD58DF">
      <w:pPr>
        <w:jc w:val="both"/>
        <w:rPr>
          <w:rFonts w:ascii="Rockwell" w:hAnsi="Rockwell"/>
          <w:sz w:val="24"/>
          <w:szCs w:val="22"/>
        </w:rPr>
      </w:pPr>
      <w:r w:rsidRPr="00BD58DF">
        <w:rPr>
          <w:rFonts w:ascii="Rockwell" w:hAnsi="Rockwell"/>
          <w:sz w:val="24"/>
          <w:szCs w:val="22"/>
        </w:rPr>
        <w:t>We are dealing Hydraulic Product and service provider of major city in India …</w:t>
      </w:r>
      <w:r w:rsidR="0005142C">
        <w:rPr>
          <w:rFonts w:ascii="Rockwell" w:hAnsi="Rockwell"/>
          <w:sz w:val="24"/>
          <w:szCs w:val="22"/>
        </w:rPr>
        <w:t xml:space="preserve"> </w:t>
      </w:r>
      <w:r w:rsidRPr="00BD58DF">
        <w:rPr>
          <w:rFonts w:ascii="Rockwell" w:hAnsi="Rockwell"/>
          <w:sz w:val="24"/>
          <w:szCs w:val="22"/>
        </w:rPr>
        <w:t xml:space="preserve">Mumbai, Bangalore, Chennai, Ahmedabad, Delhi, Kolkata, Haryana, Gurgaon, Coimbatore,  Bhopal, Rajkot, </w:t>
      </w:r>
      <w:proofErr w:type="spellStart"/>
      <w:r w:rsidRPr="00BD58DF">
        <w:rPr>
          <w:rFonts w:ascii="Rockwell" w:hAnsi="Rockwell"/>
          <w:sz w:val="24"/>
          <w:szCs w:val="22"/>
        </w:rPr>
        <w:t>Vapi</w:t>
      </w:r>
      <w:proofErr w:type="spellEnd"/>
      <w:r w:rsidRPr="00BD58DF">
        <w:rPr>
          <w:rFonts w:ascii="Rockwell" w:hAnsi="Rockwell"/>
          <w:sz w:val="24"/>
          <w:szCs w:val="22"/>
        </w:rPr>
        <w:t xml:space="preserve">, Daman, Nagpur, Aurangabad, Mangalore, Jharkhand, Punjab, </w:t>
      </w:r>
      <w:proofErr w:type="spellStart"/>
      <w:r w:rsidRPr="00BD58DF">
        <w:rPr>
          <w:rFonts w:ascii="Rockwell" w:hAnsi="Rockwell"/>
          <w:sz w:val="24"/>
          <w:szCs w:val="22"/>
        </w:rPr>
        <w:t>Gandhidham</w:t>
      </w:r>
      <w:proofErr w:type="spellEnd"/>
      <w:r w:rsidRPr="00BD58DF">
        <w:rPr>
          <w:rFonts w:ascii="Rockwell" w:hAnsi="Rockwell"/>
          <w:sz w:val="24"/>
          <w:szCs w:val="22"/>
        </w:rPr>
        <w:t xml:space="preserve">, </w:t>
      </w:r>
      <w:proofErr w:type="spellStart"/>
      <w:r w:rsidRPr="00BD58DF">
        <w:rPr>
          <w:rFonts w:ascii="Rockwell" w:hAnsi="Rockwell"/>
          <w:sz w:val="24"/>
          <w:szCs w:val="22"/>
        </w:rPr>
        <w:t>Uttrakhand</w:t>
      </w:r>
      <w:proofErr w:type="spellEnd"/>
      <w:r w:rsidRPr="00BD58DF">
        <w:rPr>
          <w:rFonts w:ascii="Rockwell" w:hAnsi="Rockwell"/>
          <w:sz w:val="24"/>
          <w:szCs w:val="22"/>
        </w:rPr>
        <w:t xml:space="preserve">, Orissa, Hyderabad, Bharuch, </w:t>
      </w:r>
      <w:proofErr w:type="spellStart"/>
      <w:r w:rsidRPr="00BD58DF">
        <w:rPr>
          <w:rFonts w:ascii="Rockwell" w:hAnsi="Rockwell"/>
          <w:sz w:val="24"/>
          <w:szCs w:val="22"/>
        </w:rPr>
        <w:t>Ankleshwar</w:t>
      </w:r>
      <w:proofErr w:type="spellEnd"/>
      <w:r w:rsidRPr="00BD58DF">
        <w:rPr>
          <w:rFonts w:ascii="Rockwell" w:hAnsi="Rockwell"/>
          <w:sz w:val="24"/>
          <w:szCs w:val="22"/>
        </w:rPr>
        <w:t xml:space="preserve">, Gujarat, Madhya Pradesh, Jaipur, Rajasthan, New Mumbai, </w:t>
      </w:r>
      <w:proofErr w:type="spellStart"/>
      <w:r w:rsidRPr="00BD58DF">
        <w:rPr>
          <w:rFonts w:ascii="Rockwell" w:hAnsi="Rockwell"/>
          <w:sz w:val="24"/>
          <w:szCs w:val="22"/>
        </w:rPr>
        <w:t>Surat</w:t>
      </w:r>
      <w:proofErr w:type="spellEnd"/>
      <w:r w:rsidRPr="00BD58DF">
        <w:rPr>
          <w:rFonts w:ascii="Rockwell" w:hAnsi="Rockwell"/>
          <w:sz w:val="24"/>
          <w:szCs w:val="22"/>
        </w:rPr>
        <w:t xml:space="preserve">, Baroda, Vadodara, Pune, Chandigarh, Ludhiana, Indore, Goa, </w:t>
      </w:r>
      <w:proofErr w:type="spellStart"/>
      <w:r w:rsidRPr="00BD58DF">
        <w:rPr>
          <w:rFonts w:ascii="Rockwell" w:hAnsi="Rockwell"/>
          <w:sz w:val="24"/>
          <w:szCs w:val="22"/>
        </w:rPr>
        <w:t>Vizag</w:t>
      </w:r>
      <w:proofErr w:type="spellEnd"/>
      <w:r w:rsidRPr="00BD58DF">
        <w:rPr>
          <w:rFonts w:ascii="Rockwell" w:hAnsi="Rockwell"/>
          <w:sz w:val="24"/>
          <w:szCs w:val="22"/>
        </w:rPr>
        <w:t xml:space="preserve">, Vishakhapatnam, </w:t>
      </w:r>
      <w:proofErr w:type="spellStart"/>
      <w:r w:rsidRPr="00BD58DF">
        <w:rPr>
          <w:rFonts w:ascii="Rockwell" w:hAnsi="Rockwell"/>
          <w:sz w:val="24"/>
          <w:szCs w:val="22"/>
        </w:rPr>
        <w:t>Nashik</w:t>
      </w:r>
      <w:proofErr w:type="spellEnd"/>
      <w:r w:rsidRPr="00BD58DF">
        <w:rPr>
          <w:rFonts w:ascii="Rockwell" w:hAnsi="Rockwell"/>
          <w:sz w:val="24"/>
          <w:szCs w:val="22"/>
        </w:rPr>
        <w:t xml:space="preserve">, </w:t>
      </w:r>
      <w:proofErr w:type="spellStart"/>
      <w:r w:rsidRPr="00BD58DF">
        <w:rPr>
          <w:rFonts w:ascii="Rockwell" w:hAnsi="Rockwell"/>
          <w:sz w:val="24"/>
          <w:szCs w:val="22"/>
        </w:rPr>
        <w:t>Ernakulam</w:t>
      </w:r>
      <w:proofErr w:type="spellEnd"/>
      <w:r w:rsidRPr="00BD58DF">
        <w:rPr>
          <w:rFonts w:ascii="Rockwell" w:hAnsi="Rockwell"/>
          <w:sz w:val="24"/>
          <w:szCs w:val="22"/>
        </w:rPr>
        <w:t xml:space="preserve">, Kolhapur, Maharashtra. Andhra Pradesh, Arunachal Pradesh, Assam, Bihar, Chhattisgarh, Goa, Gujarat, Haryana, Himachal Pradesh, Mizoram, Jammu &amp; Kashmir, Jharkhand, Karnataka, Kerala, Manipur, Meghalaya, Nagaland, Orissa, Sikkim, Tamil Nadu, Tripura, Uttar Pradesh, Uttaranchal and West Bengal. Andaman and Nicobar Islands, Chandigarh, Dadra and Nagar Haveli, Lakshadweep and Pondicherry, </w:t>
      </w:r>
      <w:proofErr w:type="spellStart"/>
      <w:r w:rsidRPr="00BD58DF">
        <w:rPr>
          <w:rFonts w:ascii="Rockwell" w:hAnsi="Rockwell"/>
          <w:sz w:val="24"/>
          <w:szCs w:val="22"/>
        </w:rPr>
        <w:t>Umbergaon</w:t>
      </w:r>
      <w:proofErr w:type="spellEnd"/>
      <w:r w:rsidRPr="00BD58DF">
        <w:rPr>
          <w:rFonts w:ascii="Rockwell" w:hAnsi="Rockwell"/>
          <w:sz w:val="24"/>
          <w:szCs w:val="22"/>
        </w:rPr>
        <w:t xml:space="preserve">, </w:t>
      </w:r>
      <w:proofErr w:type="spellStart"/>
      <w:r w:rsidRPr="00BD58DF">
        <w:rPr>
          <w:rFonts w:ascii="Rockwell" w:hAnsi="Rockwell"/>
          <w:sz w:val="24"/>
          <w:szCs w:val="22"/>
        </w:rPr>
        <w:t>Silvasa</w:t>
      </w:r>
      <w:proofErr w:type="spellEnd"/>
      <w:r w:rsidRPr="00BD58DF">
        <w:rPr>
          <w:rFonts w:ascii="Rockwell" w:hAnsi="Rockwell"/>
          <w:sz w:val="24"/>
          <w:szCs w:val="22"/>
        </w:rPr>
        <w:t xml:space="preserve">, </w:t>
      </w:r>
      <w:proofErr w:type="spellStart"/>
      <w:r w:rsidRPr="00BD58DF">
        <w:rPr>
          <w:rFonts w:ascii="Rockwell" w:hAnsi="Rockwell"/>
          <w:sz w:val="24"/>
          <w:szCs w:val="22"/>
        </w:rPr>
        <w:t>Mehsana</w:t>
      </w:r>
      <w:proofErr w:type="spellEnd"/>
      <w:r w:rsidRPr="00BD58DF">
        <w:rPr>
          <w:rFonts w:ascii="Rockwell" w:hAnsi="Rockwell"/>
          <w:sz w:val="24"/>
          <w:szCs w:val="22"/>
        </w:rPr>
        <w:t xml:space="preserve">, </w:t>
      </w:r>
      <w:proofErr w:type="spellStart"/>
      <w:r w:rsidRPr="00BD58DF">
        <w:rPr>
          <w:rFonts w:ascii="Rockwell" w:hAnsi="Rockwell"/>
          <w:sz w:val="24"/>
          <w:szCs w:val="22"/>
        </w:rPr>
        <w:t>Lucknow</w:t>
      </w:r>
      <w:proofErr w:type="spellEnd"/>
      <w:r w:rsidRPr="00BD58DF">
        <w:rPr>
          <w:rFonts w:ascii="Rockwell" w:hAnsi="Rockwell"/>
          <w:sz w:val="24"/>
          <w:szCs w:val="22"/>
        </w:rPr>
        <w:t>. Kanpur, Thane, Bhopal, Visakhapatnam, Patna, Bihar, Ghaziabad, Agra, Faridabad</w:t>
      </w:r>
      <w:r w:rsidR="00DB76A5" w:rsidRPr="00BD58DF">
        <w:rPr>
          <w:rFonts w:ascii="Rockwell" w:hAnsi="Rockwell"/>
          <w:sz w:val="24"/>
          <w:szCs w:val="22"/>
        </w:rPr>
        <w:t>, Meerut, Vasai-</w:t>
      </w:r>
      <w:proofErr w:type="spellStart"/>
      <w:r w:rsidR="00DB76A5" w:rsidRPr="00BD58DF">
        <w:rPr>
          <w:rFonts w:ascii="Rockwell" w:hAnsi="Rockwell"/>
          <w:sz w:val="24"/>
          <w:szCs w:val="22"/>
        </w:rPr>
        <w:t>Virar</w:t>
      </w:r>
      <w:proofErr w:type="spellEnd"/>
      <w:r w:rsidR="00DB76A5" w:rsidRPr="00BD58DF">
        <w:rPr>
          <w:rFonts w:ascii="Rockwell" w:hAnsi="Rockwell"/>
          <w:sz w:val="24"/>
          <w:szCs w:val="22"/>
        </w:rPr>
        <w:t>, Varanasi</w:t>
      </w:r>
      <w:r w:rsidRPr="00BD58DF">
        <w:rPr>
          <w:rFonts w:ascii="Rockwell" w:hAnsi="Rockwell"/>
          <w:sz w:val="24"/>
          <w:szCs w:val="22"/>
        </w:rPr>
        <w:t xml:space="preserve">, </w:t>
      </w:r>
      <w:proofErr w:type="spellStart"/>
      <w:r w:rsidRPr="00BD58DF">
        <w:rPr>
          <w:rFonts w:ascii="Rockwell" w:hAnsi="Rockwell"/>
          <w:sz w:val="24"/>
          <w:szCs w:val="22"/>
        </w:rPr>
        <w:t>Dhanbad</w:t>
      </w:r>
      <w:proofErr w:type="spellEnd"/>
      <w:r w:rsidRPr="00BD58DF">
        <w:rPr>
          <w:rFonts w:ascii="Rockwell" w:hAnsi="Rockwell"/>
          <w:sz w:val="24"/>
          <w:szCs w:val="22"/>
        </w:rPr>
        <w:t xml:space="preserve">, Amritsar, </w:t>
      </w:r>
      <w:proofErr w:type="spellStart"/>
      <w:r w:rsidRPr="00BD58DF">
        <w:rPr>
          <w:rFonts w:ascii="Rockwell" w:hAnsi="Rockwell"/>
          <w:sz w:val="24"/>
          <w:szCs w:val="22"/>
        </w:rPr>
        <w:t>Navi</w:t>
      </w:r>
      <w:proofErr w:type="spellEnd"/>
      <w:r w:rsidRPr="00BD58DF">
        <w:rPr>
          <w:rFonts w:ascii="Rockwell" w:hAnsi="Rockwell"/>
          <w:sz w:val="24"/>
          <w:szCs w:val="22"/>
        </w:rPr>
        <w:t xml:space="preserve"> Mumbai, Allahabad, Ranchi, West Bengal, Jabalpur, Gwalior, Vijayawada, Jodhpur</w:t>
      </w:r>
      <w:r w:rsidRPr="00BD58DF">
        <w:rPr>
          <w:rFonts w:ascii="Rockwell" w:hAnsi="Rockwell"/>
          <w:sz w:val="24"/>
          <w:szCs w:val="22"/>
        </w:rPr>
        <w:tab/>
        <w:t xml:space="preserve">, Madurai, Raipur, Chhattisgarh, Kota, Guwahati, </w:t>
      </w:r>
      <w:proofErr w:type="spellStart"/>
      <w:r w:rsidRPr="00BD58DF">
        <w:rPr>
          <w:rFonts w:ascii="Rockwell" w:hAnsi="Rockwell"/>
          <w:sz w:val="24"/>
          <w:szCs w:val="22"/>
        </w:rPr>
        <w:t>Solapur</w:t>
      </w:r>
      <w:proofErr w:type="spellEnd"/>
      <w:r w:rsidRPr="00BD58DF">
        <w:rPr>
          <w:rFonts w:ascii="Rockwell" w:hAnsi="Rockwell"/>
          <w:sz w:val="24"/>
          <w:szCs w:val="22"/>
        </w:rPr>
        <w:t xml:space="preserve">, </w:t>
      </w:r>
      <w:proofErr w:type="spellStart"/>
      <w:r w:rsidRPr="00BD58DF">
        <w:rPr>
          <w:rFonts w:ascii="Rockwell" w:hAnsi="Rockwell"/>
          <w:sz w:val="24"/>
          <w:szCs w:val="22"/>
        </w:rPr>
        <w:t>Hubballi-Dharwad</w:t>
      </w:r>
      <w:proofErr w:type="spellEnd"/>
      <w:r w:rsidRPr="00BD58DF">
        <w:rPr>
          <w:rFonts w:ascii="Rockwell" w:hAnsi="Rockwell"/>
          <w:sz w:val="24"/>
          <w:szCs w:val="22"/>
        </w:rPr>
        <w:t>, Bareilly</w:t>
      </w:r>
      <w:r w:rsidR="00DB76A5" w:rsidRPr="00BD58DF">
        <w:rPr>
          <w:rFonts w:ascii="Rockwell" w:hAnsi="Rockwell"/>
          <w:sz w:val="24"/>
          <w:szCs w:val="22"/>
        </w:rPr>
        <w:t xml:space="preserve">, Moradabad, Mysore, Jalandhar, </w:t>
      </w:r>
      <w:proofErr w:type="spellStart"/>
      <w:r w:rsidRPr="00BD58DF">
        <w:rPr>
          <w:rFonts w:ascii="Rockwell" w:hAnsi="Rockwell"/>
          <w:sz w:val="24"/>
          <w:szCs w:val="22"/>
        </w:rPr>
        <w:t>Tiruchirappalli</w:t>
      </w:r>
      <w:proofErr w:type="spellEnd"/>
      <w:r w:rsidRPr="00BD58DF">
        <w:rPr>
          <w:rFonts w:ascii="Rockwell" w:hAnsi="Rockwell"/>
          <w:sz w:val="24"/>
          <w:szCs w:val="22"/>
        </w:rPr>
        <w:t xml:space="preserve">, Bhubaneswar, Trivandrum (Thiruvananthapuram), </w:t>
      </w:r>
      <w:proofErr w:type="spellStart"/>
      <w:r w:rsidRPr="00BD58DF">
        <w:rPr>
          <w:rFonts w:ascii="Rockwell" w:hAnsi="Rockwell"/>
          <w:sz w:val="24"/>
          <w:szCs w:val="22"/>
        </w:rPr>
        <w:t>Bhiwandi</w:t>
      </w:r>
      <w:proofErr w:type="spellEnd"/>
      <w:r w:rsidRPr="00BD58DF">
        <w:rPr>
          <w:rFonts w:ascii="Rockwell" w:hAnsi="Rockwell"/>
          <w:sz w:val="24"/>
          <w:szCs w:val="22"/>
        </w:rPr>
        <w:t xml:space="preserve">,  Saharanpur, Gorakhpur, Guntur, Bikaner, Amravati, Noida, Jamshedpur, </w:t>
      </w:r>
      <w:proofErr w:type="spellStart"/>
      <w:r w:rsidRPr="00BD58DF">
        <w:rPr>
          <w:rFonts w:ascii="Rockwell" w:hAnsi="Rockwell"/>
          <w:sz w:val="24"/>
          <w:szCs w:val="22"/>
        </w:rPr>
        <w:t>Bhilai</w:t>
      </w:r>
      <w:proofErr w:type="spellEnd"/>
      <w:r w:rsidRPr="00BD58DF">
        <w:rPr>
          <w:rFonts w:ascii="Rockwell" w:hAnsi="Rockwell"/>
          <w:sz w:val="24"/>
          <w:szCs w:val="22"/>
        </w:rPr>
        <w:t xml:space="preserve">, Cuttack, Firozabad, Kochi (Cochin), Dehradun,  </w:t>
      </w:r>
      <w:proofErr w:type="spellStart"/>
      <w:r w:rsidRPr="00BD58DF">
        <w:rPr>
          <w:rFonts w:ascii="Rockwell" w:hAnsi="Rockwell"/>
          <w:sz w:val="24"/>
          <w:szCs w:val="22"/>
        </w:rPr>
        <w:t>Asansol</w:t>
      </w:r>
      <w:proofErr w:type="spellEnd"/>
      <w:r w:rsidRPr="00BD58DF">
        <w:rPr>
          <w:rFonts w:ascii="Rockwell" w:hAnsi="Rockwell"/>
          <w:sz w:val="24"/>
          <w:szCs w:val="22"/>
        </w:rPr>
        <w:t xml:space="preserve">, </w:t>
      </w:r>
      <w:proofErr w:type="spellStart"/>
      <w:r w:rsidRPr="00BD58DF">
        <w:rPr>
          <w:rFonts w:ascii="Rockwell" w:hAnsi="Rockwell"/>
          <w:sz w:val="24"/>
          <w:szCs w:val="22"/>
        </w:rPr>
        <w:t>Nanded</w:t>
      </w:r>
      <w:proofErr w:type="spellEnd"/>
      <w:r w:rsidRPr="00BD58DF">
        <w:rPr>
          <w:rFonts w:ascii="Rockwell" w:hAnsi="Rockwell"/>
          <w:sz w:val="24"/>
          <w:szCs w:val="22"/>
        </w:rPr>
        <w:t xml:space="preserve">, Kolhapur, Ajmer,  Jamnagar, </w:t>
      </w:r>
      <w:proofErr w:type="spellStart"/>
      <w:r w:rsidRPr="00BD58DF">
        <w:rPr>
          <w:rFonts w:ascii="Rockwell" w:hAnsi="Rockwell"/>
          <w:sz w:val="24"/>
          <w:szCs w:val="22"/>
        </w:rPr>
        <w:t>Siliguri</w:t>
      </w:r>
      <w:proofErr w:type="spellEnd"/>
      <w:r w:rsidRPr="00BD58DF">
        <w:rPr>
          <w:rFonts w:ascii="Rockwell" w:hAnsi="Rockwell"/>
          <w:sz w:val="24"/>
          <w:szCs w:val="22"/>
        </w:rPr>
        <w:t xml:space="preserve">, Jhansi, </w:t>
      </w:r>
      <w:proofErr w:type="spellStart"/>
      <w:r w:rsidRPr="00BD58DF">
        <w:rPr>
          <w:rFonts w:ascii="Rockwell" w:hAnsi="Rockwell"/>
          <w:sz w:val="24"/>
          <w:szCs w:val="22"/>
        </w:rPr>
        <w:t>Sangli-Miraj</w:t>
      </w:r>
      <w:proofErr w:type="spellEnd"/>
      <w:r w:rsidRPr="00BD58DF">
        <w:rPr>
          <w:rFonts w:ascii="Rockwell" w:hAnsi="Rockwell"/>
          <w:sz w:val="24"/>
          <w:szCs w:val="22"/>
        </w:rPr>
        <w:t xml:space="preserve"> , Belgaum, Mangalore, </w:t>
      </w:r>
      <w:proofErr w:type="spellStart"/>
      <w:r w:rsidRPr="00BD58DF">
        <w:rPr>
          <w:rFonts w:ascii="Rockwell" w:hAnsi="Rockwell"/>
          <w:sz w:val="24"/>
          <w:szCs w:val="22"/>
        </w:rPr>
        <w:t>Tirunelveli</w:t>
      </w:r>
      <w:proofErr w:type="spellEnd"/>
      <w:r w:rsidRPr="00BD58DF">
        <w:rPr>
          <w:rFonts w:ascii="Rockwell" w:hAnsi="Rockwell"/>
          <w:sz w:val="24"/>
          <w:szCs w:val="22"/>
        </w:rPr>
        <w:t xml:space="preserve">, </w:t>
      </w:r>
      <w:proofErr w:type="spellStart"/>
      <w:r w:rsidRPr="00BD58DF">
        <w:rPr>
          <w:rFonts w:ascii="Rockwell" w:hAnsi="Rockwell"/>
          <w:sz w:val="24"/>
          <w:szCs w:val="22"/>
        </w:rPr>
        <w:t>Jalgaon</w:t>
      </w:r>
      <w:proofErr w:type="spellEnd"/>
      <w:r w:rsidRPr="00BD58DF">
        <w:rPr>
          <w:rFonts w:ascii="Rockwell" w:hAnsi="Rockwell"/>
          <w:sz w:val="24"/>
          <w:szCs w:val="22"/>
        </w:rPr>
        <w:t xml:space="preserve">, Udaipur, Akola, </w:t>
      </w:r>
      <w:proofErr w:type="spellStart"/>
      <w:r w:rsidRPr="00BD58DF">
        <w:rPr>
          <w:rFonts w:ascii="Rockwell" w:hAnsi="Rockwell"/>
          <w:sz w:val="24"/>
          <w:szCs w:val="22"/>
        </w:rPr>
        <w:t>Bokaro</w:t>
      </w:r>
      <w:proofErr w:type="spellEnd"/>
      <w:r w:rsidRPr="00BD58DF">
        <w:rPr>
          <w:rFonts w:ascii="Rockwell" w:hAnsi="Rockwell"/>
          <w:sz w:val="24"/>
          <w:szCs w:val="22"/>
        </w:rPr>
        <w:t xml:space="preserve">, Bellary, Patiala, </w:t>
      </w:r>
      <w:proofErr w:type="spellStart"/>
      <w:r w:rsidRPr="00BD58DF">
        <w:rPr>
          <w:rFonts w:ascii="Rockwell" w:hAnsi="Rockwell"/>
          <w:sz w:val="24"/>
          <w:szCs w:val="22"/>
        </w:rPr>
        <w:t>Agartala</w:t>
      </w:r>
      <w:proofErr w:type="spellEnd"/>
      <w:r w:rsidRPr="00BD58DF">
        <w:rPr>
          <w:rFonts w:ascii="Rockwell" w:hAnsi="Rockwell"/>
          <w:sz w:val="24"/>
          <w:szCs w:val="22"/>
        </w:rPr>
        <w:t xml:space="preserve">, </w:t>
      </w:r>
      <w:proofErr w:type="spellStart"/>
      <w:r w:rsidRPr="00BD58DF">
        <w:rPr>
          <w:rFonts w:ascii="Rockwell" w:hAnsi="Rockwell"/>
          <w:sz w:val="24"/>
          <w:szCs w:val="22"/>
        </w:rPr>
        <w:t>Dhule</w:t>
      </w:r>
      <w:proofErr w:type="spellEnd"/>
      <w:r w:rsidRPr="00BD58DF">
        <w:rPr>
          <w:rFonts w:ascii="Rockwell" w:hAnsi="Rockwell"/>
          <w:sz w:val="24"/>
          <w:szCs w:val="22"/>
        </w:rPr>
        <w:t xml:space="preserve">, </w:t>
      </w:r>
      <w:proofErr w:type="spellStart"/>
      <w:r w:rsidRPr="00BD58DF">
        <w:rPr>
          <w:rFonts w:ascii="Rockwell" w:hAnsi="Rockwell"/>
          <w:sz w:val="24"/>
          <w:szCs w:val="22"/>
        </w:rPr>
        <w:t>Rohtak</w:t>
      </w:r>
      <w:proofErr w:type="spellEnd"/>
      <w:r w:rsidRPr="00BD58DF">
        <w:rPr>
          <w:rFonts w:ascii="Rockwell" w:hAnsi="Rockwell"/>
          <w:sz w:val="24"/>
          <w:szCs w:val="22"/>
        </w:rPr>
        <w:t xml:space="preserve">, </w:t>
      </w:r>
      <w:proofErr w:type="spellStart"/>
      <w:r w:rsidRPr="00BD58DF">
        <w:rPr>
          <w:rFonts w:ascii="Rockwell" w:hAnsi="Rockwell"/>
          <w:sz w:val="24"/>
          <w:szCs w:val="22"/>
        </w:rPr>
        <w:t>Bhilwara</w:t>
      </w:r>
      <w:proofErr w:type="spellEnd"/>
      <w:r w:rsidRPr="00BD58DF">
        <w:rPr>
          <w:rFonts w:ascii="Rockwell" w:hAnsi="Rockwell"/>
          <w:sz w:val="24"/>
          <w:szCs w:val="22"/>
        </w:rPr>
        <w:t xml:space="preserve">, </w:t>
      </w:r>
      <w:proofErr w:type="spellStart"/>
      <w:r w:rsidRPr="00BD58DF">
        <w:rPr>
          <w:rFonts w:ascii="Rockwell" w:hAnsi="Rockwell"/>
          <w:sz w:val="24"/>
          <w:szCs w:val="22"/>
        </w:rPr>
        <w:t>Ahmednagar</w:t>
      </w:r>
      <w:proofErr w:type="spellEnd"/>
      <w:r w:rsidRPr="00BD58DF">
        <w:rPr>
          <w:rFonts w:ascii="Rockwell" w:hAnsi="Rockwell"/>
          <w:sz w:val="24"/>
          <w:szCs w:val="22"/>
        </w:rPr>
        <w:t xml:space="preserve">, </w:t>
      </w:r>
      <w:proofErr w:type="spellStart"/>
      <w:r w:rsidRPr="00BD58DF">
        <w:rPr>
          <w:rFonts w:ascii="Rockwell" w:hAnsi="Rockwell"/>
          <w:sz w:val="24"/>
          <w:szCs w:val="22"/>
        </w:rPr>
        <w:t>Thrissur</w:t>
      </w:r>
      <w:proofErr w:type="spellEnd"/>
      <w:r w:rsidRPr="00BD58DF">
        <w:rPr>
          <w:rFonts w:ascii="Rockwell" w:hAnsi="Rockwell"/>
          <w:sz w:val="24"/>
          <w:szCs w:val="22"/>
        </w:rPr>
        <w:t xml:space="preserve">, </w:t>
      </w:r>
      <w:proofErr w:type="spellStart"/>
      <w:r w:rsidRPr="00BD58DF">
        <w:rPr>
          <w:rFonts w:ascii="Rockwell" w:hAnsi="Rockwell"/>
          <w:sz w:val="24"/>
          <w:szCs w:val="22"/>
        </w:rPr>
        <w:t>Hisar</w:t>
      </w:r>
      <w:proofErr w:type="spellEnd"/>
      <w:r w:rsidRPr="00BD58DF">
        <w:rPr>
          <w:rFonts w:ascii="Rockwell" w:hAnsi="Rockwell"/>
          <w:sz w:val="24"/>
          <w:szCs w:val="22"/>
        </w:rPr>
        <w:t xml:space="preserve">, </w:t>
      </w:r>
      <w:proofErr w:type="spellStart"/>
      <w:r w:rsidRPr="00BD58DF">
        <w:rPr>
          <w:rFonts w:ascii="Rockwell" w:hAnsi="Rockwell"/>
          <w:sz w:val="24"/>
          <w:szCs w:val="22"/>
        </w:rPr>
        <w:t>Panipat</w:t>
      </w:r>
      <w:proofErr w:type="spellEnd"/>
      <w:r w:rsidRPr="00BD58DF">
        <w:rPr>
          <w:rFonts w:ascii="Rockwell" w:hAnsi="Rockwell"/>
          <w:sz w:val="24"/>
          <w:szCs w:val="22"/>
        </w:rPr>
        <w:t xml:space="preserve">, </w:t>
      </w:r>
      <w:proofErr w:type="spellStart"/>
      <w:r w:rsidRPr="00BD58DF">
        <w:rPr>
          <w:rFonts w:ascii="Rockwell" w:hAnsi="Rockwell"/>
          <w:sz w:val="24"/>
          <w:szCs w:val="22"/>
        </w:rPr>
        <w:t>Karnal</w:t>
      </w:r>
      <w:proofErr w:type="spellEnd"/>
      <w:r w:rsidRPr="00BD58DF">
        <w:rPr>
          <w:rFonts w:ascii="Rockwell" w:hAnsi="Rockwell"/>
          <w:sz w:val="24"/>
          <w:szCs w:val="22"/>
        </w:rPr>
        <w:t xml:space="preserve">, </w:t>
      </w:r>
      <w:proofErr w:type="spellStart"/>
      <w:r w:rsidRPr="00BD58DF">
        <w:rPr>
          <w:rFonts w:ascii="Rockwell" w:hAnsi="Rockwell"/>
          <w:sz w:val="24"/>
          <w:szCs w:val="22"/>
        </w:rPr>
        <w:t>Bathinda</w:t>
      </w:r>
      <w:proofErr w:type="spellEnd"/>
      <w:r w:rsidRPr="00BD58DF">
        <w:rPr>
          <w:rFonts w:ascii="Rockwell" w:hAnsi="Rockwell"/>
          <w:sz w:val="24"/>
          <w:szCs w:val="22"/>
        </w:rPr>
        <w:t xml:space="preserve">, Rourkela, </w:t>
      </w:r>
      <w:proofErr w:type="spellStart"/>
      <w:r w:rsidRPr="00BD58DF">
        <w:rPr>
          <w:rFonts w:ascii="Rockwell" w:hAnsi="Rockwell"/>
          <w:sz w:val="24"/>
          <w:szCs w:val="22"/>
        </w:rPr>
        <w:t>Puducherry</w:t>
      </w:r>
      <w:proofErr w:type="spellEnd"/>
      <w:r w:rsidRPr="00BD58DF">
        <w:rPr>
          <w:rFonts w:ascii="Rockwell" w:hAnsi="Rockwell"/>
          <w:sz w:val="24"/>
          <w:szCs w:val="22"/>
        </w:rPr>
        <w:t>,</w:t>
      </w:r>
    </w:p>
    <w:p w:rsidR="000E2467" w:rsidRPr="00BD58DF" w:rsidRDefault="000E2467" w:rsidP="00BD58DF">
      <w:pPr>
        <w:jc w:val="both"/>
        <w:rPr>
          <w:rFonts w:ascii="Rockwell" w:hAnsi="Rockwell"/>
          <w:sz w:val="24"/>
          <w:szCs w:val="22"/>
        </w:rPr>
      </w:pPr>
      <w:r w:rsidRPr="00BD58DF">
        <w:rPr>
          <w:rFonts w:ascii="Rockwell" w:hAnsi="Rockwell"/>
          <w:sz w:val="24"/>
          <w:szCs w:val="22"/>
        </w:rPr>
        <w:t>Your one-stop hydraulic products resource… If it’s hydraulic we can supply it!</w:t>
      </w:r>
    </w:p>
    <w:p w:rsidR="00BC6E51" w:rsidRDefault="00BC6E51" w:rsidP="00BD58DF">
      <w:pPr>
        <w:rPr>
          <w:rFonts w:ascii="Rockwell" w:hAnsi="Rockwell"/>
          <w:sz w:val="24"/>
          <w:szCs w:val="22"/>
        </w:rPr>
      </w:pPr>
    </w:p>
    <w:p w:rsidR="005A1C06" w:rsidRDefault="005A1C06" w:rsidP="00BD58DF">
      <w:pPr>
        <w:rPr>
          <w:rFonts w:ascii="Rockwell" w:hAnsi="Rockwell"/>
          <w:sz w:val="24"/>
          <w:szCs w:val="22"/>
        </w:rPr>
      </w:pPr>
    </w:p>
    <w:p w:rsidR="005A1C06" w:rsidRPr="00BD58DF" w:rsidRDefault="005A1C06" w:rsidP="00BD58DF">
      <w:pPr>
        <w:rPr>
          <w:rFonts w:ascii="Rockwell" w:hAnsi="Rockwell"/>
          <w:sz w:val="24"/>
          <w:szCs w:val="22"/>
        </w:rPr>
      </w:pPr>
    </w:p>
    <w:p w:rsidR="00BC6E51" w:rsidRPr="00BD58DF" w:rsidRDefault="00BC6E51" w:rsidP="00BD58DF">
      <w:pPr>
        <w:rPr>
          <w:rFonts w:ascii="Rockwell" w:hAnsi="Rockwell"/>
          <w:sz w:val="24"/>
          <w:szCs w:val="22"/>
        </w:rPr>
      </w:pPr>
      <w:r w:rsidRPr="00BD58DF">
        <w:rPr>
          <w:rFonts w:ascii="Rockwell" w:hAnsi="Rockwell"/>
          <w:sz w:val="24"/>
          <w:szCs w:val="22"/>
        </w:rPr>
        <w:t>Contact Details:</w:t>
      </w:r>
    </w:p>
    <w:p w:rsidR="00BC6E51" w:rsidRPr="00BD58DF" w:rsidRDefault="00BC6E51" w:rsidP="00BD58DF">
      <w:pPr>
        <w:rPr>
          <w:rFonts w:ascii="Rockwell" w:hAnsi="Rockwell"/>
          <w:sz w:val="24"/>
          <w:szCs w:val="22"/>
        </w:rPr>
      </w:pPr>
      <w:r w:rsidRPr="00BD58DF">
        <w:rPr>
          <w:rFonts w:ascii="Rockwell" w:hAnsi="Rockwell"/>
          <w:sz w:val="24"/>
          <w:szCs w:val="22"/>
        </w:rPr>
        <w:t>Vishal Pipavat</w:t>
      </w:r>
    </w:p>
    <w:p w:rsidR="00BC6E51" w:rsidRPr="00BD58DF" w:rsidRDefault="00BC6E51" w:rsidP="00BD58DF">
      <w:pPr>
        <w:rPr>
          <w:rFonts w:ascii="Rockwell" w:hAnsi="Rockwell"/>
          <w:sz w:val="24"/>
          <w:szCs w:val="22"/>
        </w:rPr>
      </w:pPr>
      <w:r w:rsidRPr="00BD58DF">
        <w:rPr>
          <w:rFonts w:ascii="Rockwell" w:hAnsi="Rockwell"/>
          <w:sz w:val="24"/>
          <w:szCs w:val="22"/>
        </w:rPr>
        <w:lastRenderedPageBreak/>
        <w:t>Call Us </w:t>
      </w:r>
    </w:p>
    <w:p w:rsidR="00BC6E51" w:rsidRPr="00B86324" w:rsidRDefault="00BC6E51" w:rsidP="00BD58DF">
      <w:pPr>
        <w:rPr>
          <w:rFonts w:ascii="Rockwell" w:hAnsi="Rockwell"/>
          <w:sz w:val="24"/>
          <w:szCs w:val="22"/>
          <w:lang w:val="pt-BR"/>
        </w:rPr>
      </w:pPr>
      <w:r w:rsidRPr="00B86324">
        <w:rPr>
          <w:rFonts w:ascii="Rockwell" w:hAnsi="Rockwell"/>
          <w:sz w:val="24"/>
          <w:szCs w:val="22"/>
          <w:lang w:val="pt-BR"/>
        </w:rPr>
        <w:t xml:space="preserve">Ahmedabad </w:t>
      </w:r>
      <w:proofErr w:type="spellStart"/>
      <w:r w:rsidRPr="00B86324">
        <w:rPr>
          <w:rFonts w:ascii="Rockwell" w:hAnsi="Rockwell"/>
          <w:sz w:val="24"/>
          <w:szCs w:val="22"/>
          <w:lang w:val="pt-BR"/>
        </w:rPr>
        <w:t>Gujarat</w:t>
      </w:r>
      <w:proofErr w:type="spellEnd"/>
      <w:r w:rsidRPr="00B86324">
        <w:rPr>
          <w:rFonts w:ascii="Rockwell" w:hAnsi="Rockwell"/>
          <w:sz w:val="24"/>
          <w:szCs w:val="22"/>
          <w:lang w:val="pt-BR"/>
        </w:rPr>
        <w:t xml:space="preserve"> </w:t>
      </w:r>
      <w:proofErr w:type="spellStart"/>
      <w:r w:rsidRPr="00B86324">
        <w:rPr>
          <w:rFonts w:ascii="Rockwell" w:hAnsi="Rockwell"/>
          <w:sz w:val="24"/>
          <w:szCs w:val="22"/>
          <w:lang w:val="pt-BR"/>
        </w:rPr>
        <w:t>India</w:t>
      </w:r>
      <w:proofErr w:type="spellEnd"/>
      <w:r w:rsidRPr="00B86324">
        <w:rPr>
          <w:rFonts w:ascii="Rockwell" w:hAnsi="Rockwell"/>
          <w:sz w:val="24"/>
          <w:szCs w:val="22"/>
          <w:lang w:val="pt-BR"/>
        </w:rPr>
        <w:t xml:space="preserve">   : 09998789116</w:t>
      </w:r>
    </w:p>
    <w:p w:rsidR="00BC6E51" w:rsidRPr="00A05763" w:rsidRDefault="00BC6E51" w:rsidP="00BD58DF">
      <w:pPr>
        <w:rPr>
          <w:rFonts w:ascii="Rockwell" w:hAnsi="Rockwell"/>
          <w:sz w:val="24"/>
          <w:szCs w:val="22"/>
          <w:lang w:val="pt-BR"/>
        </w:rPr>
      </w:pPr>
      <w:r w:rsidRPr="00A05763">
        <w:rPr>
          <w:rFonts w:ascii="Rockwell" w:hAnsi="Rockwell"/>
          <w:sz w:val="24"/>
          <w:szCs w:val="22"/>
          <w:lang w:val="pt-BR"/>
        </w:rPr>
        <w:t>Mumbai Mahara</w:t>
      </w:r>
      <w:r w:rsidR="001E2FEC">
        <w:rPr>
          <w:rFonts w:ascii="Rockwell" w:hAnsi="Rockwell"/>
          <w:sz w:val="24"/>
          <w:szCs w:val="22"/>
          <w:lang w:val="pt-BR"/>
        </w:rPr>
        <w:t>1</w:t>
      </w:r>
      <w:r w:rsidRPr="00A05763">
        <w:rPr>
          <w:rFonts w:ascii="Rockwell" w:hAnsi="Rockwell"/>
          <w:sz w:val="24"/>
          <w:szCs w:val="22"/>
          <w:lang w:val="pt-BR"/>
        </w:rPr>
        <w:t xml:space="preserve">shtra </w:t>
      </w:r>
      <w:proofErr w:type="spellStart"/>
      <w:r w:rsidR="00707381" w:rsidRPr="00A05763">
        <w:rPr>
          <w:rFonts w:ascii="Rockwell" w:hAnsi="Rockwell"/>
          <w:sz w:val="24"/>
          <w:szCs w:val="22"/>
          <w:lang w:val="pt-BR"/>
        </w:rPr>
        <w:t>India</w:t>
      </w:r>
      <w:proofErr w:type="spellEnd"/>
      <w:r w:rsidR="000F178D" w:rsidRPr="00A05763">
        <w:rPr>
          <w:rFonts w:ascii="Rockwell" w:hAnsi="Rockwell"/>
          <w:sz w:val="24"/>
          <w:szCs w:val="22"/>
          <w:lang w:val="pt-BR"/>
        </w:rPr>
        <w:t xml:space="preserve"> </w:t>
      </w:r>
      <w:r w:rsidR="00707381" w:rsidRPr="00A05763">
        <w:rPr>
          <w:rFonts w:ascii="Rockwell" w:hAnsi="Rockwell"/>
          <w:sz w:val="24"/>
          <w:szCs w:val="22"/>
          <w:lang w:val="pt-BR"/>
        </w:rPr>
        <w:t>:</w:t>
      </w:r>
      <w:r w:rsidRPr="00A05763">
        <w:rPr>
          <w:rFonts w:ascii="Rockwell" w:hAnsi="Rockwell"/>
          <w:sz w:val="24"/>
          <w:szCs w:val="22"/>
          <w:lang w:val="pt-BR"/>
        </w:rPr>
        <w:t xml:space="preserve"> 0</w:t>
      </w:r>
      <w:r w:rsidR="008804E4" w:rsidRPr="00A05763">
        <w:rPr>
          <w:rFonts w:ascii="Rockwell" w:hAnsi="Rockwell"/>
          <w:sz w:val="24"/>
          <w:szCs w:val="22"/>
          <w:lang w:val="pt-BR"/>
        </w:rPr>
        <w:t>8000000816</w:t>
      </w:r>
    </w:p>
    <w:p w:rsidR="008804E4" w:rsidRPr="00A05763" w:rsidRDefault="008804E4" w:rsidP="00BD58DF">
      <w:pPr>
        <w:rPr>
          <w:rFonts w:ascii="Rockwell" w:hAnsi="Rockwell"/>
          <w:sz w:val="24"/>
          <w:szCs w:val="22"/>
          <w:lang w:val="pt-BR"/>
        </w:rPr>
      </w:pPr>
    </w:p>
    <w:p w:rsidR="00BC6E51" w:rsidRPr="00A05763" w:rsidRDefault="003B1D6A" w:rsidP="00BD58DF">
      <w:pPr>
        <w:rPr>
          <w:rFonts w:ascii="Rockwell" w:hAnsi="Rockwell"/>
          <w:sz w:val="24"/>
          <w:szCs w:val="22"/>
          <w:lang w:val="pt-BR"/>
        </w:rPr>
      </w:pPr>
      <w:r w:rsidRPr="00A05763">
        <w:rPr>
          <w:rFonts w:ascii="Rockwell" w:hAnsi="Rockwell"/>
          <w:sz w:val="24"/>
          <w:szCs w:val="22"/>
          <w:lang w:val="pt-BR"/>
        </w:rPr>
        <w:t xml:space="preserve">E-mail: </w:t>
      </w:r>
      <w:hyperlink r:id="rId6" w:history="1">
        <w:r w:rsidR="00076CFE" w:rsidRPr="00A05763">
          <w:rPr>
            <w:rStyle w:val="Hyperlink"/>
            <w:rFonts w:ascii="Rockwell" w:hAnsi="Rockwell"/>
            <w:sz w:val="24"/>
            <w:szCs w:val="22"/>
            <w:lang w:val="pt-BR"/>
          </w:rPr>
          <w:t>hydraulicmotor@gmail.com</w:t>
        </w:r>
      </w:hyperlink>
    </w:p>
    <w:p w:rsidR="00076CFE" w:rsidRPr="00BD58DF" w:rsidRDefault="00076CFE" w:rsidP="00BD58DF">
      <w:pPr>
        <w:rPr>
          <w:rFonts w:ascii="Rockwell" w:hAnsi="Rockwell"/>
          <w:sz w:val="24"/>
          <w:szCs w:val="22"/>
        </w:rPr>
      </w:pPr>
      <w:r>
        <w:rPr>
          <w:rFonts w:ascii="Rockwell" w:hAnsi="Rockwell"/>
          <w:sz w:val="24"/>
          <w:szCs w:val="22"/>
        </w:rPr>
        <w:t xml:space="preserve">E-mail: </w:t>
      </w:r>
      <w:hyperlink r:id="rId7" w:history="1">
        <w:r w:rsidRPr="00EF61E4">
          <w:rPr>
            <w:rStyle w:val="Hyperlink"/>
            <w:rFonts w:ascii="Rockwell" w:hAnsi="Rockwell"/>
            <w:sz w:val="24"/>
            <w:szCs w:val="22"/>
          </w:rPr>
          <w:t>orbithydraulic@gmail.com</w:t>
        </w:r>
      </w:hyperlink>
      <w:r>
        <w:rPr>
          <w:rFonts w:ascii="Rockwell" w:hAnsi="Rockwell"/>
          <w:sz w:val="24"/>
          <w:szCs w:val="22"/>
        </w:rPr>
        <w:t xml:space="preserve"> </w:t>
      </w:r>
    </w:p>
    <w:p w:rsidR="00BC6E51" w:rsidRPr="00BD58DF" w:rsidRDefault="00BC6E51" w:rsidP="00BD58DF">
      <w:pPr>
        <w:rPr>
          <w:rFonts w:ascii="Rockwell" w:hAnsi="Rockwell"/>
          <w:sz w:val="24"/>
          <w:szCs w:val="22"/>
        </w:rPr>
      </w:pPr>
      <w:r w:rsidRPr="00BD58DF">
        <w:rPr>
          <w:rFonts w:ascii="Rockwell" w:hAnsi="Rockwell"/>
          <w:sz w:val="24"/>
          <w:szCs w:val="22"/>
        </w:rPr>
        <w:t> </w:t>
      </w:r>
    </w:p>
    <w:p w:rsidR="00BC6E51" w:rsidRPr="00BD58DF" w:rsidRDefault="00BC6E51" w:rsidP="00BD58DF">
      <w:pPr>
        <w:rPr>
          <w:rFonts w:ascii="Rockwell" w:hAnsi="Rockwell"/>
          <w:sz w:val="24"/>
          <w:szCs w:val="22"/>
        </w:rPr>
      </w:pPr>
      <w:r w:rsidRPr="00BD58DF">
        <w:rPr>
          <w:rFonts w:ascii="Rockwell" w:hAnsi="Rockwell"/>
          <w:sz w:val="24"/>
          <w:szCs w:val="22"/>
        </w:rPr>
        <w:t>For More Details Visit Website:</w:t>
      </w:r>
    </w:p>
    <w:p w:rsidR="00A05763" w:rsidRPr="00A05763" w:rsidRDefault="00524ECF" w:rsidP="00BD58DF">
      <w:pPr>
        <w:rPr>
          <w:rFonts w:ascii="Rockwell" w:hAnsi="Rockwell"/>
          <w:sz w:val="24"/>
          <w:szCs w:val="24"/>
        </w:rPr>
      </w:pPr>
      <w:hyperlink r:id="rId8" w:history="1">
        <w:r w:rsidR="00A05763" w:rsidRPr="00A05763">
          <w:rPr>
            <w:rStyle w:val="Hyperlink"/>
            <w:rFonts w:ascii="Rockwell" w:hAnsi="Rockwell"/>
            <w:sz w:val="24"/>
            <w:szCs w:val="24"/>
          </w:rPr>
          <w:t>www.orbithydraulic.com</w:t>
        </w:r>
      </w:hyperlink>
      <w:r w:rsidR="00A05763" w:rsidRPr="00A05763">
        <w:rPr>
          <w:rFonts w:ascii="Rockwell" w:hAnsi="Rockwell"/>
          <w:sz w:val="24"/>
          <w:szCs w:val="24"/>
        </w:rPr>
        <w:t xml:space="preserve"> </w:t>
      </w:r>
      <w:bookmarkStart w:id="0" w:name="_GoBack"/>
      <w:bookmarkEnd w:id="0"/>
    </w:p>
    <w:sectPr w:rsidR="00A05763" w:rsidRPr="00A05763" w:rsidSect="001F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0305"/>
    <w:multiLevelType w:val="multilevel"/>
    <w:tmpl w:val="276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57A4F"/>
    <w:multiLevelType w:val="multilevel"/>
    <w:tmpl w:val="DC7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90FCF"/>
    <w:multiLevelType w:val="multilevel"/>
    <w:tmpl w:val="59D0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640C2"/>
    <w:multiLevelType w:val="multilevel"/>
    <w:tmpl w:val="05AC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04C78"/>
    <w:multiLevelType w:val="multilevel"/>
    <w:tmpl w:val="CC2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01128"/>
    <w:multiLevelType w:val="multilevel"/>
    <w:tmpl w:val="A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62638"/>
    <w:multiLevelType w:val="multilevel"/>
    <w:tmpl w:val="E126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B6964"/>
    <w:multiLevelType w:val="multilevel"/>
    <w:tmpl w:val="D3CE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D02CCB"/>
    <w:multiLevelType w:val="multilevel"/>
    <w:tmpl w:val="40FC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20B8B"/>
    <w:multiLevelType w:val="multilevel"/>
    <w:tmpl w:val="29B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D0E71"/>
    <w:multiLevelType w:val="multilevel"/>
    <w:tmpl w:val="743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777B1"/>
    <w:multiLevelType w:val="multilevel"/>
    <w:tmpl w:val="38BC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C7159"/>
    <w:multiLevelType w:val="multilevel"/>
    <w:tmpl w:val="7BB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A492C"/>
    <w:multiLevelType w:val="multilevel"/>
    <w:tmpl w:val="2848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0641D3"/>
    <w:multiLevelType w:val="multilevel"/>
    <w:tmpl w:val="12E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402D98"/>
    <w:multiLevelType w:val="multilevel"/>
    <w:tmpl w:val="AB1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866139"/>
    <w:multiLevelType w:val="multilevel"/>
    <w:tmpl w:val="395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6"/>
  </w:num>
  <w:num w:numId="4">
    <w:abstractNumId w:val="1"/>
  </w:num>
  <w:num w:numId="5">
    <w:abstractNumId w:val="9"/>
  </w:num>
  <w:num w:numId="6">
    <w:abstractNumId w:val="6"/>
  </w:num>
  <w:num w:numId="7">
    <w:abstractNumId w:val="2"/>
  </w:num>
  <w:num w:numId="8">
    <w:abstractNumId w:val="14"/>
  </w:num>
  <w:num w:numId="9">
    <w:abstractNumId w:val="4"/>
  </w:num>
  <w:num w:numId="10">
    <w:abstractNumId w:val="7"/>
  </w:num>
  <w:num w:numId="11">
    <w:abstractNumId w:val="11"/>
  </w:num>
  <w:num w:numId="12">
    <w:abstractNumId w:val="15"/>
  </w:num>
  <w:num w:numId="13">
    <w:abstractNumId w:val="8"/>
  </w:num>
  <w:num w:numId="14">
    <w:abstractNumId w:val="3"/>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06A29"/>
    <w:rsid w:val="0005142C"/>
    <w:rsid w:val="00076CFE"/>
    <w:rsid w:val="00087308"/>
    <w:rsid w:val="000D2D5C"/>
    <w:rsid w:val="000E2467"/>
    <w:rsid w:val="000F178D"/>
    <w:rsid w:val="00176A53"/>
    <w:rsid w:val="001E2FEC"/>
    <w:rsid w:val="001F54E6"/>
    <w:rsid w:val="00211306"/>
    <w:rsid w:val="00211F0A"/>
    <w:rsid w:val="00231E8A"/>
    <w:rsid w:val="00250862"/>
    <w:rsid w:val="0025549D"/>
    <w:rsid w:val="00271E85"/>
    <w:rsid w:val="00285E75"/>
    <w:rsid w:val="00295763"/>
    <w:rsid w:val="00297877"/>
    <w:rsid w:val="002A68E6"/>
    <w:rsid w:val="002D09EF"/>
    <w:rsid w:val="003013FF"/>
    <w:rsid w:val="00322B2B"/>
    <w:rsid w:val="003468EB"/>
    <w:rsid w:val="00385643"/>
    <w:rsid w:val="003A12C3"/>
    <w:rsid w:val="003B1D6A"/>
    <w:rsid w:val="003D6582"/>
    <w:rsid w:val="003E37EB"/>
    <w:rsid w:val="0042313D"/>
    <w:rsid w:val="004A1090"/>
    <w:rsid w:val="00506A29"/>
    <w:rsid w:val="00515813"/>
    <w:rsid w:val="00524ECF"/>
    <w:rsid w:val="005733FD"/>
    <w:rsid w:val="005A1C06"/>
    <w:rsid w:val="005D1687"/>
    <w:rsid w:val="005E7F3F"/>
    <w:rsid w:val="00602F06"/>
    <w:rsid w:val="0066069A"/>
    <w:rsid w:val="006672D8"/>
    <w:rsid w:val="006A17AF"/>
    <w:rsid w:val="00707381"/>
    <w:rsid w:val="00712D9A"/>
    <w:rsid w:val="00740A8C"/>
    <w:rsid w:val="00746C65"/>
    <w:rsid w:val="00812E7E"/>
    <w:rsid w:val="008714AA"/>
    <w:rsid w:val="008804E4"/>
    <w:rsid w:val="008939AE"/>
    <w:rsid w:val="0089692F"/>
    <w:rsid w:val="008A678D"/>
    <w:rsid w:val="008B249C"/>
    <w:rsid w:val="009B1B94"/>
    <w:rsid w:val="009C4411"/>
    <w:rsid w:val="009F49F9"/>
    <w:rsid w:val="00A05763"/>
    <w:rsid w:val="00AB1DB0"/>
    <w:rsid w:val="00AE6337"/>
    <w:rsid w:val="00B071CE"/>
    <w:rsid w:val="00B31CC0"/>
    <w:rsid w:val="00B429A2"/>
    <w:rsid w:val="00B86324"/>
    <w:rsid w:val="00BB0092"/>
    <w:rsid w:val="00BC6E51"/>
    <w:rsid w:val="00BD58DF"/>
    <w:rsid w:val="00C02A2E"/>
    <w:rsid w:val="00C1081E"/>
    <w:rsid w:val="00C126D8"/>
    <w:rsid w:val="00C13304"/>
    <w:rsid w:val="00C26E82"/>
    <w:rsid w:val="00C77D25"/>
    <w:rsid w:val="00CA2454"/>
    <w:rsid w:val="00CC3228"/>
    <w:rsid w:val="00D171B7"/>
    <w:rsid w:val="00DB76A5"/>
    <w:rsid w:val="00DF29BD"/>
    <w:rsid w:val="00E07A41"/>
    <w:rsid w:val="00E650B4"/>
    <w:rsid w:val="00E7541B"/>
    <w:rsid w:val="00E8276F"/>
    <w:rsid w:val="00EE34C7"/>
    <w:rsid w:val="00F125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E6"/>
  </w:style>
  <w:style w:type="paragraph" w:styleId="Heading1">
    <w:name w:val="heading 1"/>
    <w:basedOn w:val="Normal"/>
    <w:next w:val="Normal"/>
    <w:link w:val="Heading1Char"/>
    <w:uiPriority w:val="9"/>
    <w:qFormat/>
    <w:rsid w:val="005D168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0E24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6A29"/>
  </w:style>
  <w:style w:type="character" w:styleId="Strong">
    <w:name w:val="Strong"/>
    <w:basedOn w:val="DefaultParagraphFont"/>
    <w:uiPriority w:val="22"/>
    <w:qFormat/>
    <w:rsid w:val="00506A29"/>
    <w:rPr>
      <w:b/>
      <w:bCs/>
    </w:rPr>
  </w:style>
  <w:style w:type="paragraph" w:styleId="NormalWeb">
    <w:name w:val="Normal (Web)"/>
    <w:basedOn w:val="Normal"/>
    <w:uiPriority w:val="99"/>
    <w:semiHidden/>
    <w:unhideWhenUsed/>
    <w:rsid w:val="00271E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E8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1E85"/>
    <w:rPr>
      <w:rFonts w:ascii="Tahoma" w:hAnsi="Tahoma" w:cs="Mangal"/>
      <w:sz w:val="16"/>
      <w:szCs w:val="14"/>
    </w:rPr>
  </w:style>
  <w:style w:type="character" w:customStyle="1" w:styleId="Heading3Char">
    <w:name w:val="Heading 3 Char"/>
    <w:basedOn w:val="DefaultParagraphFont"/>
    <w:link w:val="Heading3"/>
    <w:uiPriority w:val="9"/>
    <w:rsid w:val="000E24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97877"/>
    <w:rPr>
      <w:color w:val="0000FF" w:themeColor="hyperlink"/>
      <w:u w:val="single"/>
    </w:rPr>
  </w:style>
  <w:style w:type="character" w:styleId="FollowedHyperlink">
    <w:name w:val="FollowedHyperlink"/>
    <w:basedOn w:val="DefaultParagraphFont"/>
    <w:uiPriority w:val="99"/>
    <w:semiHidden/>
    <w:unhideWhenUsed/>
    <w:rsid w:val="00297877"/>
    <w:rPr>
      <w:color w:val="800080" w:themeColor="followedHyperlink"/>
      <w:u w:val="single"/>
    </w:rPr>
  </w:style>
  <w:style w:type="character" w:customStyle="1" w:styleId="Heading1Char">
    <w:name w:val="Heading 1 Char"/>
    <w:basedOn w:val="DefaultParagraphFont"/>
    <w:link w:val="Heading1"/>
    <w:uiPriority w:val="9"/>
    <w:rsid w:val="005D1687"/>
    <w:rPr>
      <w:rFonts w:asciiTheme="majorHAnsi" w:eastAsiaTheme="majorEastAsia" w:hAnsiTheme="majorHAnsi" w:cstheme="majorBidi"/>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718">
      <w:bodyDiv w:val="1"/>
      <w:marLeft w:val="0"/>
      <w:marRight w:val="0"/>
      <w:marTop w:val="0"/>
      <w:marBottom w:val="0"/>
      <w:divBdr>
        <w:top w:val="none" w:sz="0" w:space="0" w:color="auto"/>
        <w:left w:val="none" w:sz="0" w:space="0" w:color="auto"/>
        <w:bottom w:val="none" w:sz="0" w:space="0" w:color="auto"/>
        <w:right w:val="none" w:sz="0" w:space="0" w:color="auto"/>
      </w:divBdr>
      <w:divsChild>
        <w:div w:id="923488487">
          <w:marLeft w:val="0"/>
          <w:marRight w:val="0"/>
          <w:marTop w:val="0"/>
          <w:marBottom w:val="240"/>
          <w:divBdr>
            <w:top w:val="none" w:sz="0" w:space="0" w:color="auto"/>
            <w:left w:val="none" w:sz="0" w:space="0" w:color="auto"/>
            <w:bottom w:val="none" w:sz="0" w:space="0" w:color="auto"/>
            <w:right w:val="none" w:sz="0" w:space="0" w:color="auto"/>
          </w:divBdr>
        </w:div>
        <w:div w:id="1468550133">
          <w:marLeft w:val="0"/>
          <w:marRight w:val="0"/>
          <w:marTop w:val="0"/>
          <w:marBottom w:val="240"/>
          <w:divBdr>
            <w:top w:val="none" w:sz="0" w:space="0" w:color="auto"/>
            <w:left w:val="none" w:sz="0" w:space="0" w:color="auto"/>
            <w:bottom w:val="none" w:sz="0" w:space="0" w:color="auto"/>
            <w:right w:val="none" w:sz="0" w:space="0" w:color="auto"/>
          </w:divBdr>
        </w:div>
        <w:div w:id="199440914">
          <w:marLeft w:val="0"/>
          <w:marRight w:val="0"/>
          <w:marTop w:val="0"/>
          <w:marBottom w:val="240"/>
          <w:divBdr>
            <w:top w:val="none" w:sz="0" w:space="0" w:color="auto"/>
            <w:left w:val="none" w:sz="0" w:space="0" w:color="auto"/>
            <w:bottom w:val="none" w:sz="0" w:space="0" w:color="auto"/>
            <w:right w:val="none" w:sz="0" w:space="0" w:color="auto"/>
          </w:divBdr>
        </w:div>
        <w:div w:id="1436362049">
          <w:marLeft w:val="0"/>
          <w:marRight w:val="0"/>
          <w:marTop w:val="0"/>
          <w:marBottom w:val="240"/>
          <w:divBdr>
            <w:top w:val="none" w:sz="0" w:space="0" w:color="auto"/>
            <w:left w:val="none" w:sz="0" w:space="0" w:color="auto"/>
            <w:bottom w:val="none" w:sz="0" w:space="0" w:color="auto"/>
            <w:right w:val="none" w:sz="0" w:space="0" w:color="auto"/>
          </w:divBdr>
        </w:div>
        <w:div w:id="1166749992">
          <w:marLeft w:val="0"/>
          <w:marRight w:val="0"/>
          <w:marTop w:val="0"/>
          <w:marBottom w:val="240"/>
          <w:divBdr>
            <w:top w:val="none" w:sz="0" w:space="0" w:color="auto"/>
            <w:left w:val="none" w:sz="0" w:space="0" w:color="auto"/>
            <w:bottom w:val="none" w:sz="0" w:space="0" w:color="auto"/>
            <w:right w:val="none" w:sz="0" w:space="0" w:color="auto"/>
          </w:divBdr>
        </w:div>
        <w:div w:id="1544635674">
          <w:marLeft w:val="0"/>
          <w:marRight w:val="0"/>
          <w:marTop w:val="0"/>
          <w:marBottom w:val="240"/>
          <w:divBdr>
            <w:top w:val="none" w:sz="0" w:space="0" w:color="auto"/>
            <w:left w:val="none" w:sz="0" w:space="0" w:color="auto"/>
            <w:bottom w:val="none" w:sz="0" w:space="0" w:color="auto"/>
            <w:right w:val="none" w:sz="0" w:space="0" w:color="auto"/>
          </w:divBdr>
        </w:div>
        <w:div w:id="212040257">
          <w:marLeft w:val="0"/>
          <w:marRight w:val="0"/>
          <w:marTop w:val="0"/>
          <w:marBottom w:val="240"/>
          <w:divBdr>
            <w:top w:val="none" w:sz="0" w:space="0" w:color="auto"/>
            <w:left w:val="none" w:sz="0" w:space="0" w:color="auto"/>
            <w:bottom w:val="none" w:sz="0" w:space="0" w:color="auto"/>
            <w:right w:val="none" w:sz="0" w:space="0" w:color="auto"/>
          </w:divBdr>
        </w:div>
        <w:div w:id="1125539852">
          <w:marLeft w:val="0"/>
          <w:marRight w:val="0"/>
          <w:marTop w:val="0"/>
          <w:marBottom w:val="240"/>
          <w:divBdr>
            <w:top w:val="none" w:sz="0" w:space="0" w:color="auto"/>
            <w:left w:val="none" w:sz="0" w:space="0" w:color="auto"/>
            <w:bottom w:val="none" w:sz="0" w:space="0" w:color="auto"/>
            <w:right w:val="none" w:sz="0" w:space="0" w:color="auto"/>
          </w:divBdr>
        </w:div>
        <w:div w:id="1060247247">
          <w:marLeft w:val="0"/>
          <w:marRight w:val="0"/>
          <w:marTop w:val="0"/>
          <w:marBottom w:val="240"/>
          <w:divBdr>
            <w:top w:val="none" w:sz="0" w:space="0" w:color="auto"/>
            <w:left w:val="none" w:sz="0" w:space="0" w:color="auto"/>
            <w:bottom w:val="none" w:sz="0" w:space="0" w:color="auto"/>
            <w:right w:val="none" w:sz="0" w:space="0" w:color="auto"/>
          </w:divBdr>
        </w:div>
        <w:div w:id="63185818">
          <w:marLeft w:val="0"/>
          <w:marRight w:val="0"/>
          <w:marTop w:val="0"/>
          <w:marBottom w:val="240"/>
          <w:divBdr>
            <w:top w:val="none" w:sz="0" w:space="0" w:color="auto"/>
            <w:left w:val="none" w:sz="0" w:space="0" w:color="auto"/>
            <w:bottom w:val="none" w:sz="0" w:space="0" w:color="auto"/>
            <w:right w:val="none" w:sz="0" w:space="0" w:color="auto"/>
          </w:divBdr>
        </w:div>
        <w:div w:id="1653607720">
          <w:marLeft w:val="0"/>
          <w:marRight w:val="0"/>
          <w:marTop w:val="0"/>
          <w:marBottom w:val="240"/>
          <w:divBdr>
            <w:top w:val="none" w:sz="0" w:space="0" w:color="auto"/>
            <w:left w:val="none" w:sz="0" w:space="0" w:color="auto"/>
            <w:bottom w:val="none" w:sz="0" w:space="0" w:color="auto"/>
            <w:right w:val="none" w:sz="0" w:space="0" w:color="auto"/>
          </w:divBdr>
        </w:div>
        <w:div w:id="959262536">
          <w:marLeft w:val="0"/>
          <w:marRight w:val="0"/>
          <w:marTop w:val="0"/>
          <w:marBottom w:val="240"/>
          <w:divBdr>
            <w:top w:val="none" w:sz="0" w:space="0" w:color="auto"/>
            <w:left w:val="none" w:sz="0" w:space="0" w:color="auto"/>
            <w:bottom w:val="none" w:sz="0" w:space="0" w:color="auto"/>
            <w:right w:val="none" w:sz="0" w:space="0" w:color="auto"/>
          </w:divBdr>
        </w:div>
        <w:div w:id="1618953818">
          <w:marLeft w:val="0"/>
          <w:marRight w:val="0"/>
          <w:marTop w:val="0"/>
          <w:marBottom w:val="240"/>
          <w:divBdr>
            <w:top w:val="none" w:sz="0" w:space="0" w:color="auto"/>
            <w:left w:val="none" w:sz="0" w:space="0" w:color="auto"/>
            <w:bottom w:val="none" w:sz="0" w:space="0" w:color="auto"/>
            <w:right w:val="none" w:sz="0" w:space="0" w:color="auto"/>
          </w:divBdr>
        </w:div>
        <w:div w:id="423107830">
          <w:marLeft w:val="0"/>
          <w:marRight w:val="0"/>
          <w:marTop w:val="0"/>
          <w:marBottom w:val="240"/>
          <w:divBdr>
            <w:top w:val="none" w:sz="0" w:space="0" w:color="auto"/>
            <w:left w:val="none" w:sz="0" w:space="0" w:color="auto"/>
            <w:bottom w:val="none" w:sz="0" w:space="0" w:color="auto"/>
            <w:right w:val="none" w:sz="0" w:space="0" w:color="auto"/>
          </w:divBdr>
        </w:div>
        <w:div w:id="621151376">
          <w:marLeft w:val="0"/>
          <w:marRight w:val="0"/>
          <w:marTop w:val="0"/>
          <w:marBottom w:val="240"/>
          <w:divBdr>
            <w:top w:val="none" w:sz="0" w:space="0" w:color="auto"/>
            <w:left w:val="none" w:sz="0" w:space="0" w:color="auto"/>
            <w:bottom w:val="none" w:sz="0" w:space="0" w:color="auto"/>
            <w:right w:val="none" w:sz="0" w:space="0" w:color="auto"/>
          </w:divBdr>
        </w:div>
        <w:div w:id="518543170">
          <w:marLeft w:val="0"/>
          <w:marRight w:val="0"/>
          <w:marTop w:val="0"/>
          <w:marBottom w:val="240"/>
          <w:divBdr>
            <w:top w:val="none" w:sz="0" w:space="0" w:color="auto"/>
            <w:left w:val="none" w:sz="0" w:space="0" w:color="auto"/>
            <w:bottom w:val="none" w:sz="0" w:space="0" w:color="auto"/>
            <w:right w:val="none" w:sz="0" w:space="0" w:color="auto"/>
          </w:divBdr>
        </w:div>
        <w:div w:id="785463659">
          <w:marLeft w:val="0"/>
          <w:marRight w:val="0"/>
          <w:marTop w:val="0"/>
          <w:marBottom w:val="240"/>
          <w:divBdr>
            <w:top w:val="none" w:sz="0" w:space="0" w:color="auto"/>
            <w:left w:val="none" w:sz="0" w:space="0" w:color="auto"/>
            <w:bottom w:val="none" w:sz="0" w:space="0" w:color="auto"/>
            <w:right w:val="none" w:sz="0" w:space="0" w:color="auto"/>
          </w:divBdr>
        </w:div>
        <w:div w:id="1479686550">
          <w:marLeft w:val="0"/>
          <w:marRight w:val="0"/>
          <w:marTop w:val="0"/>
          <w:marBottom w:val="240"/>
          <w:divBdr>
            <w:top w:val="none" w:sz="0" w:space="0" w:color="auto"/>
            <w:left w:val="none" w:sz="0" w:space="0" w:color="auto"/>
            <w:bottom w:val="none" w:sz="0" w:space="0" w:color="auto"/>
            <w:right w:val="none" w:sz="0" w:space="0" w:color="auto"/>
          </w:divBdr>
        </w:div>
        <w:div w:id="1061829034">
          <w:marLeft w:val="0"/>
          <w:marRight w:val="0"/>
          <w:marTop w:val="0"/>
          <w:marBottom w:val="240"/>
          <w:divBdr>
            <w:top w:val="none" w:sz="0" w:space="0" w:color="auto"/>
            <w:left w:val="none" w:sz="0" w:space="0" w:color="auto"/>
            <w:bottom w:val="none" w:sz="0" w:space="0" w:color="auto"/>
            <w:right w:val="none" w:sz="0" w:space="0" w:color="auto"/>
          </w:divBdr>
        </w:div>
        <w:div w:id="1352687504">
          <w:marLeft w:val="0"/>
          <w:marRight w:val="0"/>
          <w:marTop w:val="0"/>
          <w:marBottom w:val="240"/>
          <w:divBdr>
            <w:top w:val="none" w:sz="0" w:space="0" w:color="auto"/>
            <w:left w:val="none" w:sz="0" w:space="0" w:color="auto"/>
            <w:bottom w:val="none" w:sz="0" w:space="0" w:color="auto"/>
            <w:right w:val="none" w:sz="0" w:space="0" w:color="auto"/>
          </w:divBdr>
        </w:div>
        <w:div w:id="1166165490">
          <w:marLeft w:val="0"/>
          <w:marRight w:val="0"/>
          <w:marTop w:val="0"/>
          <w:marBottom w:val="240"/>
          <w:divBdr>
            <w:top w:val="none" w:sz="0" w:space="0" w:color="auto"/>
            <w:left w:val="none" w:sz="0" w:space="0" w:color="auto"/>
            <w:bottom w:val="none" w:sz="0" w:space="0" w:color="auto"/>
            <w:right w:val="none" w:sz="0" w:space="0" w:color="auto"/>
          </w:divBdr>
        </w:div>
        <w:div w:id="2042513341">
          <w:marLeft w:val="0"/>
          <w:marRight w:val="0"/>
          <w:marTop w:val="0"/>
          <w:marBottom w:val="240"/>
          <w:divBdr>
            <w:top w:val="none" w:sz="0" w:space="0" w:color="auto"/>
            <w:left w:val="none" w:sz="0" w:space="0" w:color="auto"/>
            <w:bottom w:val="none" w:sz="0" w:space="0" w:color="auto"/>
            <w:right w:val="none" w:sz="0" w:space="0" w:color="auto"/>
          </w:divBdr>
        </w:div>
        <w:div w:id="1274633603">
          <w:marLeft w:val="0"/>
          <w:marRight w:val="0"/>
          <w:marTop w:val="0"/>
          <w:marBottom w:val="240"/>
          <w:divBdr>
            <w:top w:val="none" w:sz="0" w:space="0" w:color="auto"/>
            <w:left w:val="none" w:sz="0" w:space="0" w:color="auto"/>
            <w:bottom w:val="none" w:sz="0" w:space="0" w:color="auto"/>
            <w:right w:val="none" w:sz="0" w:space="0" w:color="auto"/>
          </w:divBdr>
        </w:div>
      </w:divsChild>
    </w:div>
    <w:div w:id="310716942">
      <w:bodyDiv w:val="1"/>
      <w:marLeft w:val="0"/>
      <w:marRight w:val="0"/>
      <w:marTop w:val="0"/>
      <w:marBottom w:val="0"/>
      <w:divBdr>
        <w:top w:val="none" w:sz="0" w:space="0" w:color="auto"/>
        <w:left w:val="none" w:sz="0" w:space="0" w:color="auto"/>
        <w:bottom w:val="none" w:sz="0" w:space="0" w:color="auto"/>
        <w:right w:val="none" w:sz="0" w:space="0" w:color="auto"/>
      </w:divBdr>
    </w:div>
    <w:div w:id="384067843">
      <w:bodyDiv w:val="1"/>
      <w:marLeft w:val="0"/>
      <w:marRight w:val="0"/>
      <w:marTop w:val="0"/>
      <w:marBottom w:val="0"/>
      <w:divBdr>
        <w:top w:val="none" w:sz="0" w:space="0" w:color="auto"/>
        <w:left w:val="none" w:sz="0" w:space="0" w:color="auto"/>
        <w:bottom w:val="none" w:sz="0" w:space="0" w:color="auto"/>
        <w:right w:val="none" w:sz="0" w:space="0" w:color="auto"/>
      </w:divBdr>
    </w:div>
    <w:div w:id="876895085">
      <w:bodyDiv w:val="1"/>
      <w:marLeft w:val="0"/>
      <w:marRight w:val="0"/>
      <w:marTop w:val="0"/>
      <w:marBottom w:val="0"/>
      <w:divBdr>
        <w:top w:val="none" w:sz="0" w:space="0" w:color="auto"/>
        <w:left w:val="none" w:sz="0" w:space="0" w:color="auto"/>
        <w:bottom w:val="none" w:sz="0" w:space="0" w:color="auto"/>
        <w:right w:val="none" w:sz="0" w:space="0" w:color="auto"/>
      </w:divBdr>
    </w:div>
    <w:div w:id="881094413">
      <w:bodyDiv w:val="1"/>
      <w:marLeft w:val="0"/>
      <w:marRight w:val="0"/>
      <w:marTop w:val="0"/>
      <w:marBottom w:val="0"/>
      <w:divBdr>
        <w:top w:val="none" w:sz="0" w:space="0" w:color="auto"/>
        <w:left w:val="none" w:sz="0" w:space="0" w:color="auto"/>
        <w:bottom w:val="none" w:sz="0" w:space="0" w:color="auto"/>
        <w:right w:val="none" w:sz="0" w:space="0" w:color="auto"/>
      </w:divBdr>
    </w:div>
    <w:div w:id="1429424327">
      <w:bodyDiv w:val="1"/>
      <w:marLeft w:val="0"/>
      <w:marRight w:val="0"/>
      <w:marTop w:val="0"/>
      <w:marBottom w:val="0"/>
      <w:divBdr>
        <w:top w:val="none" w:sz="0" w:space="0" w:color="auto"/>
        <w:left w:val="none" w:sz="0" w:space="0" w:color="auto"/>
        <w:bottom w:val="none" w:sz="0" w:space="0" w:color="auto"/>
        <w:right w:val="none" w:sz="0" w:space="0" w:color="auto"/>
      </w:divBdr>
    </w:div>
    <w:div w:id="1440955694">
      <w:bodyDiv w:val="1"/>
      <w:marLeft w:val="0"/>
      <w:marRight w:val="0"/>
      <w:marTop w:val="0"/>
      <w:marBottom w:val="0"/>
      <w:divBdr>
        <w:top w:val="none" w:sz="0" w:space="0" w:color="auto"/>
        <w:left w:val="none" w:sz="0" w:space="0" w:color="auto"/>
        <w:bottom w:val="none" w:sz="0" w:space="0" w:color="auto"/>
        <w:right w:val="none" w:sz="0" w:space="0" w:color="auto"/>
      </w:divBdr>
    </w:div>
    <w:div w:id="1532110207">
      <w:bodyDiv w:val="1"/>
      <w:marLeft w:val="0"/>
      <w:marRight w:val="0"/>
      <w:marTop w:val="0"/>
      <w:marBottom w:val="0"/>
      <w:divBdr>
        <w:top w:val="none" w:sz="0" w:space="0" w:color="auto"/>
        <w:left w:val="none" w:sz="0" w:space="0" w:color="auto"/>
        <w:bottom w:val="none" w:sz="0" w:space="0" w:color="auto"/>
        <w:right w:val="none" w:sz="0" w:space="0" w:color="auto"/>
      </w:divBdr>
    </w:div>
    <w:div w:id="1784836370">
      <w:bodyDiv w:val="1"/>
      <w:marLeft w:val="0"/>
      <w:marRight w:val="0"/>
      <w:marTop w:val="0"/>
      <w:marBottom w:val="0"/>
      <w:divBdr>
        <w:top w:val="none" w:sz="0" w:space="0" w:color="auto"/>
        <w:left w:val="none" w:sz="0" w:space="0" w:color="auto"/>
        <w:bottom w:val="none" w:sz="0" w:space="0" w:color="auto"/>
        <w:right w:val="none" w:sz="0" w:space="0" w:color="auto"/>
      </w:divBdr>
    </w:div>
    <w:div w:id="21081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bithydraulic.com" TargetMode="External"/><Relationship Id="rId3" Type="http://schemas.microsoft.com/office/2007/relationships/stylesWithEffects" Target="stylesWithEffects.xml"/><Relationship Id="rId7" Type="http://schemas.openxmlformats.org/officeDocument/2006/relationships/hyperlink" Target="mailto:orbithydrauli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draulicmotor@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7</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dc:creator>
  <cp:keywords/>
  <dc:description/>
  <cp:lastModifiedBy>AAA</cp:lastModifiedBy>
  <cp:revision>89</cp:revision>
  <dcterms:created xsi:type="dcterms:W3CDTF">2014-02-12T14:56:00Z</dcterms:created>
  <dcterms:modified xsi:type="dcterms:W3CDTF">2015-12-28T15:33:00Z</dcterms:modified>
</cp:coreProperties>
</file>